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40" w:rsidRPr="00E72A40" w:rsidRDefault="00E72A40" w:rsidP="00E72A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4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62133F" w:rsidRPr="00E72A40" w:rsidRDefault="00E72A40" w:rsidP="00E72A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40">
        <w:rPr>
          <w:rFonts w:ascii="Times New Roman" w:hAnsi="Times New Roman" w:cs="Times New Roman"/>
          <w:b/>
          <w:sz w:val="28"/>
          <w:szCs w:val="28"/>
        </w:rPr>
        <w:t>нормативных правовых актов или их отдельных частей, содержащих обязательные требования законодательства в области использования автомобильных дорог</w:t>
      </w:r>
    </w:p>
    <w:p w:rsidR="00E72A40" w:rsidRPr="00E72A40" w:rsidRDefault="00E72A40" w:rsidP="00E72A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A40" w:rsidRPr="00E72A40" w:rsidRDefault="00E72A40" w:rsidP="00E72A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A40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E72A40" w:rsidRPr="00E72A40" w:rsidRDefault="00E72A40" w:rsidP="00E72A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A40">
        <w:rPr>
          <w:rFonts w:ascii="Times New Roman" w:hAnsi="Times New Roman" w:cs="Times New Roman"/>
          <w:sz w:val="28"/>
          <w:szCs w:val="28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Федерации».</w:t>
      </w:r>
      <w:bookmarkStart w:id="0" w:name="_GoBack"/>
      <w:bookmarkEnd w:id="0"/>
    </w:p>
    <w:p w:rsidR="00E72A40" w:rsidRPr="00E72A40" w:rsidRDefault="00E72A40" w:rsidP="00E72A4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2A40" w:rsidRPr="00E7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A7BD5"/>
    <w:multiLevelType w:val="hybridMultilevel"/>
    <w:tmpl w:val="6414E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FD"/>
    <w:rsid w:val="0062133F"/>
    <w:rsid w:val="00E72A40"/>
    <w:rsid w:val="00F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981BE-B2C6-43F9-B1D6-0D5BCCB8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2019-02-26T06:16:00Z</dcterms:created>
  <dcterms:modified xsi:type="dcterms:W3CDTF">2019-02-26T06:21:00Z</dcterms:modified>
</cp:coreProperties>
</file>