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90" w:rsidRPr="004B7F90" w:rsidRDefault="004B7F90" w:rsidP="004B7F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F90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  <w:r w:rsidR="00817A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7F90" w:rsidRPr="004B7F90" w:rsidRDefault="004B7F90" w:rsidP="004B7F9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4B7F90">
        <w:rPr>
          <w:rFonts w:ascii="Times New Roman" w:eastAsia="Times New Roman" w:hAnsi="Times New Roman" w:cs="Times New Roman"/>
          <w:sz w:val="24"/>
          <w:szCs w:val="24"/>
        </w:rPr>
        <w:t>по публичным слушаниям</w:t>
      </w:r>
    </w:p>
    <w:p w:rsidR="004B7F90" w:rsidRPr="004B7F90" w:rsidRDefault="004B7F90" w:rsidP="004B7F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593" w:type="pct"/>
        <w:tblCellSpacing w:w="0" w:type="dxa"/>
        <w:tblInd w:w="-5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65"/>
      </w:tblGrid>
      <w:tr w:rsidR="004B7F90" w:rsidRPr="004B7F90" w:rsidTr="0040765F">
        <w:trPr>
          <w:tblCellSpacing w:w="0" w:type="dxa"/>
        </w:trPr>
        <w:tc>
          <w:tcPr>
            <w:tcW w:w="5000" w:type="pct"/>
          </w:tcPr>
          <w:p w:rsidR="004B7F90" w:rsidRPr="004B7F90" w:rsidRDefault="000A421E" w:rsidP="004B7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4B7F90" w:rsidRPr="004B7F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A52C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366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B7F90" w:rsidRPr="004B7F90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B23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B7F90" w:rsidRPr="004B7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835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Ново-Кусково</w:t>
            </w:r>
            <w:proofErr w:type="gramEnd"/>
          </w:p>
          <w:tbl>
            <w:tblPr>
              <w:tblW w:w="10179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"/>
              <w:gridCol w:w="10321"/>
            </w:tblGrid>
            <w:tr w:rsidR="004B7F90" w:rsidRPr="004B7F90" w:rsidTr="0040765F">
              <w:trPr>
                <w:trHeight w:val="12374"/>
                <w:tblCellSpacing w:w="0" w:type="dxa"/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7F90" w:rsidRPr="004B7F90" w:rsidRDefault="004B7F90" w:rsidP="004B7F9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</w:tcPr>
                <w:p w:rsidR="004B7F90" w:rsidRPr="004B7F90" w:rsidRDefault="004B7F90" w:rsidP="004B7F9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Публичные </w:t>
                  </w:r>
                  <w:r w:rsidR="005E2613"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слушания проводились</w:t>
                  </w:r>
                  <w:r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на основании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:</w:t>
                  </w:r>
                </w:p>
                <w:p w:rsidR="004B7F90" w:rsidRPr="004B7F90" w:rsidRDefault="004B7F90" w:rsidP="004B7F90">
                  <w:pPr>
                    <w:tabs>
                      <w:tab w:val="left" w:pos="2351"/>
                    </w:tabs>
                    <w:spacing w:line="240" w:lineRule="auto"/>
                    <w:ind w:left="-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F90">
                    <w:rPr>
                      <w:rFonts w:ascii="Calibri" w:eastAsia="Times New Roman" w:hAnsi="Calibri" w:cs="Calibri"/>
                      <w:sz w:val="24"/>
                      <w:szCs w:val="24"/>
                    </w:rPr>
                    <w:t xml:space="preserve">    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Градостроительного</w:t>
                  </w:r>
                  <w:r w:rsidR="00531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кодекса РФ.</w:t>
                  </w:r>
                </w:p>
                <w:p w:rsidR="004B7F90" w:rsidRDefault="004B7F90" w:rsidP="004B7F90">
                  <w:pPr>
                    <w:tabs>
                      <w:tab w:val="left" w:pos="2351"/>
                    </w:tabs>
                    <w:spacing w:line="240" w:lineRule="auto"/>
                    <w:ind w:left="-2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- Федерального закона от 06.10.2003 № 131-ФЗ «Об общих принципах организации местного самоупр</w:t>
                  </w:r>
                  <w:r w:rsidR="00531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авления в Российской Федерации».</w:t>
                  </w:r>
                </w:p>
                <w:p w:rsidR="008357AE" w:rsidRPr="000B3B7B" w:rsidRDefault="008357AE" w:rsidP="000B3B7B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-  </w:t>
                  </w:r>
                  <w:r w:rsidR="00006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Устава </w:t>
                  </w:r>
                  <w:r w:rsidR="000062E7">
                    <w:rPr>
                      <w:rFonts w:ascii="Times New Roman" w:eastAsia="Calibri" w:hAnsi="Times New Roman" w:cs="Times New Roman"/>
                      <w:spacing w:val="-2"/>
                      <w:sz w:val="24"/>
                      <w:szCs w:val="24"/>
                    </w:rPr>
                    <w:t>Муниципального образования «Новокусковское сельское поселение» Асиновского района Томской области</w:t>
                  </w:r>
                  <w:r w:rsidR="00006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B7F90" w:rsidRPr="004B7F90" w:rsidRDefault="004B7F90" w:rsidP="004B7F90">
                  <w:pPr>
                    <w:tabs>
                      <w:tab w:val="left" w:pos="470"/>
                    </w:tabs>
                    <w:ind w:left="-21"/>
                    <w:jc w:val="both"/>
                    <w:rPr>
                      <w:rFonts w:ascii="Calibri" w:eastAsia="Times New Roman" w:hAnsi="Calibri" w:cs="Calibri"/>
                      <w:b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- </w:t>
                  </w:r>
                  <w:r w:rsidR="004B4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Постановление </w:t>
                  </w:r>
                  <w:r w:rsidR="00006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Новокусковского</w:t>
                  </w:r>
                  <w:r w:rsidR="004B4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</w:t>
                  </w:r>
                  <w:r w:rsidR="00531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поселения </w:t>
                  </w:r>
                  <w:r w:rsidR="005311D3"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r w:rsid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06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  <w:r w:rsidR="004B4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06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июня</w:t>
                  </w:r>
                  <w:r w:rsidR="00531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 w:rsidR="00006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4B4E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№ </w:t>
                  </w:r>
                  <w:r w:rsidR="000062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</w:t>
                  </w:r>
                  <w:r w:rsidR="00531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 проведении публичных слушаний»</w:t>
                  </w:r>
                  <w:r w:rsidR="005311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A52C0" w:rsidRPr="009A52C0" w:rsidRDefault="009A52C0" w:rsidP="009A52C0">
                  <w:pPr>
                    <w:numPr>
                      <w:ilvl w:val="0"/>
                      <w:numId w:val="2"/>
                    </w:numPr>
                    <w:tabs>
                      <w:tab w:val="left" w:pos="47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9A52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«</w:t>
                  </w:r>
                  <w:r w:rsidR="00C240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Об утверждении проекта </w:t>
                  </w:r>
                  <w:r w:rsidR="00A336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внесения изменений в </w:t>
                  </w:r>
                  <w:r w:rsidR="00C240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Генеральн</w:t>
                  </w:r>
                  <w:r w:rsidR="00A336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ый</w:t>
                  </w:r>
                  <w:r w:rsidR="00C240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план и Правила землепользования и застройки муниципального образования Новокусковского сельского поселения, Асиновского района, Томской области»</w:t>
                  </w:r>
                  <w:r w:rsidRPr="009A52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.</w:t>
                  </w:r>
                </w:p>
                <w:p w:rsidR="009A52C0" w:rsidRPr="009A52C0" w:rsidRDefault="009A52C0" w:rsidP="009A52C0">
                  <w:pPr>
                    <w:numPr>
                      <w:ilvl w:val="0"/>
                      <w:numId w:val="2"/>
                    </w:numPr>
                    <w:tabs>
                      <w:tab w:val="left" w:pos="470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4B7F90" w:rsidRPr="00C827E8" w:rsidRDefault="004B7F90" w:rsidP="00C827E8">
                  <w:pPr>
                    <w:tabs>
                      <w:tab w:val="left" w:pos="470"/>
                    </w:tabs>
                    <w:spacing w:after="0" w:line="240" w:lineRule="auto"/>
                    <w:ind w:left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10191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661"/>
                    <w:gridCol w:w="5530"/>
                  </w:tblGrid>
                  <w:tr w:rsidR="009A52C0" w:rsidRPr="004B7F90" w:rsidTr="009A52C0">
                    <w:trPr>
                      <w:trHeight w:val="571"/>
                      <w:tblCellSpacing w:w="0" w:type="dxa"/>
                    </w:trPr>
                    <w:tc>
                      <w:tcPr>
                        <w:tcW w:w="4661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A52C0" w:rsidRPr="004B7F90" w:rsidRDefault="009A52C0" w:rsidP="004B7F90">
                        <w:pPr>
                          <w:spacing w:after="0" w:line="240" w:lineRule="auto"/>
                          <w:ind w:left="14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7F90">
                          <w:rPr>
                            <w:rFonts w:ascii="Times New Roman" w:eastAsia="Times New Roman" w:hAnsi="Times New Roman" w:cs="Calibri"/>
                            <w:sz w:val="24"/>
                            <w:szCs w:val="24"/>
                            <w:lang w:eastAsia="ru-RU"/>
                          </w:rPr>
                          <w:t>Информирование о проведении публичных слушаний:</w:t>
                        </w:r>
                      </w:p>
                    </w:tc>
                    <w:tc>
                      <w:tcPr>
                        <w:tcW w:w="553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A52C0" w:rsidRPr="004B7F90" w:rsidRDefault="009A52C0" w:rsidP="000062E7">
                        <w:pPr>
                          <w:ind w:left="34"/>
                          <w:jc w:val="both"/>
                          <w:outlineLvl w:val="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7F90">
                          <w:rPr>
                            <w:rFonts w:ascii="Times New Roman" w:eastAsia="Times New Roman" w:hAnsi="Times New Roman" w:cs="Calibri"/>
                            <w:sz w:val="24"/>
                            <w:szCs w:val="24"/>
                            <w:lang w:eastAsia="ru-RU"/>
                          </w:rPr>
                          <w:t xml:space="preserve">с </w:t>
                        </w:r>
                        <w:r>
                          <w:rPr>
                            <w:rFonts w:ascii="Times New Roman" w:eastAsia="Times New Roman" w:hAnsi="Times New Roman" w:cs="Calibri"/>
                            <w:sz w:val="24"/>
                            <w:szCs w:val="24"/>
                            <w:lang w:eastAsia="ru-RU"/>
                          </w:rPr>
                          <w:t xml:space="preserve">8 </w:t>
                        </w:r>
                        <w:r w:rsidR="000062E7">
                          <w:rPr>
                            <w:rFonts w:ascii="Times New Roman" w:eastAsia="Times New Roman" w:hAnsi="Times New Roman" w:cs="Calibri"/>
                            <w:sz w:val="24"/>
                            <w:szCs w:val="24"/>
                            <w:lang w:eastAsia="ru-RU"/>
                          </w:rPr>
                          <w:t>июня</w:t>
                        </w:r>
                        <w:r>
                          <w:rPr>
                            <w:rFonts w:ascii="Times New Roman" w:eastAsia="Times New Roman" w:hAnsi="Times New Roman" w:cs="Calibri"/>
                            <w:sz w:val="24"/>
                            <w:szCs w:val="24"/>
                            <w:lang w:eastAsia="ru-RU"/>
                          </w:rPr>
                          <w:t xml:space="preserve"> 202</w:t>
                        </w:r>
                        <w:r w:rsidR="000062E7">
                          <w:rPr>
                            <w:rFonts w:ascii="Times New Roman" w:eastAsia="Times New Roman" w:hAnsi="Times New Roman" w:cs="Calibri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4B7F90">
                          <w:rPr>
                            <w:rFonts w:ascii="Times New Roman" w:eastAsia="Times New Roman" w:hAnsi="Times New Roman" w:cs="Calibri"/>
                            <w:sz w:val="24"/>
                            <w:szCs w:val="24"/>
                            <w:lang w:eastAsia="ru-RU"/>
                          </w:rPr>
                          <w:t xml:space="preserve"> года  по </w:t>
                        </w:r>
                        <w:r w:rsidR="000062E7">
                          <w:rPr>
                            <w:rFonts w:ascii="Times New Roman" w:eastAsia="Times New Roman" w:hAnsi="Times New Roman" w:cs="Calibri"/>
                            <w:sz w:val="24"/>
                            <w:szCs w:val="24"/>
                            <w:lang w:eastAsia="ru-RU"/>
                          </w:rPr>
                          <w:t>8 июля</w:t>
                        </w:r>
                        <w:r>
                          <w:rPr>
                            <w:rFonts w:ascii="Times New Roman" w:eastAsia="Times New Roman" w:hAnsi="Times New Roman" w:cs="Calibri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4B7F90">
                          <w:rPr>
                            <w:rFonts w:ascii="Times New Roman" w:eastAsia="Times New Roman" w:hAnsi="Times New Roman" w:cs="Calibri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>
                          <w:rPr>
                            <w:rFonts w:ascii="Times New Roman" w:eastAsia="Times New Roman" w:hAnsi="Times New Roman" w:cs="Calibri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0062E7">
                          <w:rPr>
                            <w:rFonts w:ascii="Times New Roman" w:eastAsia="Times New Roman" w:hAnsi="Times New Roman" w:cs="Calibri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4B7F90">
                          <w:rPr>
                            <w:rFonts w:ascii="Times New Roman" w:eastAsia="Times New Roman" w:hAnsi="Times New Roman" w:cs="Calibri"/>
                            <w:sz w:val="24"/>
                            <w:szCs w:val="24"/>
                            <w:lang w:eastAsia="ru-RU"/>
                          </w:rPr>
                          <w:t>года</w:t>
                        </w:r>
                      </w:p>
                    </w:tc>
                  </w:tr>
                  <w:tr w:rsidR="009A52C0" w:rsidRPr="004B7F90" w:rsidTr="009A52C0">
                    <w:trPr>
                      <w:trHeight w:val="543"/>
                      <w:tblCellSpacing w:w="0" w:type="dxa"/>
                    </w:trPr>
                    <w:tc>
                      <w:tcPr>
                        <w:tcW w:w="4661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A52C0" w:rsidRPr="004B7F90" w:rsidRDefault="009A52C0" w:rsidP="004B7F90">
                        <w:pPr>
                          <w:spacing w:after="0" w:line="240" w:lineRule="auto"/>
                          <w:ind w:left="14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B7F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Сроки проведения публичных слушаний:</w:t>
                        </w:r>
                      </w:p>
                    </w:tc>
                    <w:tc>
                      <w:tcPr>
                        <w:tcW w:w="5530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A52C0" w:rsidRPr="004B7F90" w:rsidRDefault="00ED0DEC" w:rsidP="00ED0DEC">
                        <w:pPr>
                          <w:spacing w:after="0" w:line="240" w:lineRule="auto"/>
                          <w:ind w:left="3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  <w:r w:rsidR="006A626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ию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="000062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я </w:t>
                        </w:r>
                        <w:r w:rsidR="009A52C0" w:rsidRPr="004B7F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9A52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0062E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9A52C0" w:rsidRPr="004B7F9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года</w:t>
                        </w:r>
                      </w:p>
                    </w:tc>
                  </w:tr>
                </w:tbl>
                <w:p w:rsidR="004B7F90" w:rsidRPr="009A52C0" w:rsidRDefault="004B7F90" w:rsidP="009A52C0">
                  <w:pPr>
                    <w:numPr>
                      <w:ilvl w:val="0"/>
                      <w:numId w:val="2"/>
                    </w:num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Информирование жителей муниципального образования «</w:t>
                  </w:r>
                  <w:r w:rsidR="000062E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Новокусковского</w:t>
                  </w:r>
                  <w:r w:rsidR="00EC4F3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сельского</w:t>
                  </w:r>
                  <w:r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поселение» о</w:t>
                  </w:r>
                  <w:r w:rsidR="00C240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б</w:t>
                  </w:r>
                  <w:r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9A52C0" w:rsidRPr="009A52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«</w:t>
                  </w:r>
                  <w:r w:rsidR="00C240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утверждении проекта </w:t>
                  </w:r>
                  <w:r w:rsidR="00A336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внесения изменений в Генеральный</w:t>
                  </w:r>
                  <w:r w:rsidR="00C240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план и Правила землепользования и застройки муниципального образования Новокусковского сельского поселения, Асиновского района, Томской области</w:t>
                  </w:r>
                  <w:r w:rsidR="009A52C0" w:rsidRPr="009A52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».</w:t>
                  </w:r>
                </w:p>
                <w:p w:rsidR="004B7F90" w:rsidRPr="004B7F90" w:rsidRDefault="004B7F90" w:rsidP="00C827E8">
                  <w:pPr>
                    <w:spacing w:line="240" w:lineRule="auto"/>
                    <w:ind w:firstLine="771"/>
                    <w:jc w:val="both"/>
                    <w:rPr>
                      <w:rFonts w:ascii="Times New Roman" w:eastAsia="Times New Roman" w:hAnsi="Times New Roman" w:cs="Calibri"/>
                      <w:i/>
                      <w:color w:val="010101"/>
                      <w:sz w:val="24"/>
                      <w:szCs w:val="24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 xml:space="preserve">1. </w:t>
                  </w:r>
                  <w:r w:rsidR="00EC4F31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>Постановление</w:t>
                  </w:r>
                  <w:r w:rsidRPr="004B7F90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 xml:space="preserve"> о проведении публичных слушаний с указанием места и времени проведения публичных слушаний, было размещено на официальном сайте муниципального образования «</w:t>
                  </w:r>
                  <w:r w:rsidR="000062E7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>Новокусковское</w:t>
                  </w:r>
                  <w:r w:rsidR="00EC4F31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238A6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 xml:space="preserve">сельское </w:t>
                  </w:r>
                  <w:r w:rsidR="00B238A6" w:rsidRPr="004B7F90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>поселение</w:t>
                  </w:r>
                  <w:r w:rsidRPr="004B7F90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>» (</w:t>
                  </w:r>
                  <w:hyperlink r:id="rId6" w:history="1">
                    <w:r w:rsidR="000062E7" w:rsidRPr="00120590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www.</w:t>
                    </w:r>
                    <w:r w:rsidR="000062E7" w:rsidRPr="00120590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nkselp</w:t>
                    </w:r>
                    <w:r w:rsidR="000062E7" w:rsidRPr="00120590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asino.ru</w:t>
                    </w:r>
                  </w:hyperlink>
                  <w:r w:rsidR="00B238A6">
                    <w:t>)</w:t>
                  </w:r>
                  <w:r w:rsidR="00EC4F31" w:rsidRPr="006502A3">
                    <w:t xml:space="preserve">  </w:t>
                  </w:r>
                  <w:r w:rsidRPr="004B7F90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 xml:space="preserve">в блоке </w:t>
                  </w:r>
                  <w:r w:rsidR="00EC4F31"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  <w:t>Градостроительство</w:t>
                  </w:r>
                </w:p>
                <w:p w:rsidR="004B7F90" w:rsidRPr="004B7F90" w:rsidRDefault="004B7F90" w:rsidP="004B7F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Calibri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>Порядок проведения публичных слушаний</w:t>
                  </w:r>
                </w:p>
                <w:p w:rsidR="004B7F90" w:rsidRPr="004B7F90" w:rsidRDefault="004B7F90" w:rsidP="004B7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  Публичные слушания проводились в соответствии с графиком.</w:t>
                  </w:r>
                </w:p>
                <w:p w:rsidR="004B7F90" w:rsidRPr="00EC4F31" w:rsidRDefault="004B7F90" w:rsidP="004B7F90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Участниками публичных слушаний являлись граждане, проживающие в </w:t>
                  </w:r>
                  <w:r w:rsidR="009A0981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Новокусковском</w:t>
                  </w:r>
                  <w:r w:rsidR="000B3B7B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сельском </w:t>
                  </w:r>
                  <w:r w:rsidR="00844693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поселении.</w:t>
                  </w:r>
                </w:p>
                <w:p w:rsidR="004B7F90" w:rsidRPr="004B7F90" w:rsidRDefault="004B7F90" w:rsidP="000B3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Всего на публичных слушаниях присутствовали</w:t>
                  </w:r>
                  <w:r w:rsidR="00AB641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A52C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6</w:t>
                  </w: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человек.</w:t>
                  </w:r>
                </w:p>
                <w:p w:rsidR="004B7F90" w:rsidRPr="004B7F90" w:rsidRDefault="004B7F90" w:rsidP="000B3B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Публичные слушания проводились в соответствии с регламентом:</w:t>
                  </w:r>
                </w:p>
                <w:p w:rsidR="004B7F90" w:rsidRPr="004B7F90" w:rsidRDefault="004B7F90" w:rsidP="004B7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- вступительное слово </w:t>
                  </w:r>
                  <w:r w:rsidR="009A0981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И.о. </w:t>
                  </w:r>
                  <w:r w:rsidR="00EC4F31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Главы </w:t>
                  </w:r>
                  <w:r w:rsidR="009A0981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Новокусковск</w:t>
                  </w:r>
                  <w:r w:rsidR="00EC4F31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ого сельского поселения</w:t>
                  </w:r>
                  <w:r w:rsidR="00C827E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4B7F90" w:rsidRPr="004B7F90" w:rsidRDefault="004B7F90" w:rsidP="004B7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- вопросы и предложения участников публичных слушаний и ответы на них, выступление всех желающих участников публичных слушаний;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</w:t>
                  </w: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B7F90" w:rsidRPr="004B7F90" w:rsidRDefault="004B7F90" w:rsidP="004B7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         - подведение итогов публичных слушаний.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</w:p>
                <w:p w:rsidR="004B7F90" w:rsidRPr="004B7F90" w:rsidRDefault="004B7F90" w:rsidP="004B7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  <w:p w:rsidR="000B3B7B" w:rsidRDefault="004B7F90" w:rsidP="000B3B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  <w:t>Замечания и предложения участников публичных слушаний</w:t>
                  </w:r>
                </w:p>
                <w:p w:rsidR="00EC4F31" w:rsidRPr="000B3B7B" w:rsidRDefault="004B7F90" w:rsidP="00C827E8">
                  <w:pPr>
                    <w:spacing w:after="0" w:line="240" w:lineRule="auto"/>
                    <w:ind w:firstLine="77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  <w:u w:val="single"/>
                      <w:lang w:eastAsia="ru-RU"/>
                    </w:rPr>
                  </w:pPr>
                  <w:r w:rsidRPr="004B7F90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Регистрация замечаний и предложений велась секретарем</w:t>
                  </w:r>
                  <w:r w:rsidR="00EC4F31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.</w:t>
                  </w:r>
                </w:p>
                <w:p w:rsidR="004B7F90" w:rsidRPr="004B7F90" w:rsidRDefault="004B7F90" w:rsidP="004B7F90">
                  <w:pPr>
                    <w:widowControl w:val="0"/>
                    <w:suppressAutoHyphens/>
                    <w:snapToGrid w:val="0"/>
                    <w:spacing w:after="0" w:line="240" w:lineRule="auto"/>
                    <w:contextualSpacing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  <w:r w:rsidRPr="004B7F90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 xml:space="preserve">В ходе проведения публичных слушаний </w:t>
                  </w:r>
                  <w:r w:rsidRPr="004B7F90">
                    <w:rPr>
                      <w:rFonts w:ascii="Times New Roman" w:eastAsia="Arial Unicode MS" w:hAnsi="Times New Roman" w:cs="Times New Roman"/>
                      <w:bCs/>
                      <w:kern w:val="2"/>
                      <w:sz w:val="24"/>
                      <w:szCs w:val="24"/>
                      <w:lang w:eastAsia="ar-SA"/>
                    </w:rPr>
                    <w:t>по обсуждаемым вопросам</w:t>
                  </w:r>
                  <w:r w:rsidRPr="004B7F90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 xml:space="preserve"> замечаний и предложений не поступало. </w:t>
                  </w:r>
                </w:p>
                <w:p w:rsidR="004B7F90" w:rsidRDefault="004B7F90" w:rsidP="00C827E8">
                  <w:pPr>
                    <w:widowControl w:val="0"/>
                    <w:suppressAutoHyphens/>
                    <w:snapToGrid w:val="0"/>
                    <w:spacing w:after="120" w:line="240" w:lineRule="auto"/>
                    <w:ind w:firstLine="771"/>
                    <w:contextualSpacing/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  <w:r w:rsidRPr="004B7F90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lastRenderedPageBreak/>
                    <w:t xml:space="preserve">Письменные замечания и предложения в адрес Администрации </w:t>
                  </w:r>
                  <w:r w:rsidR="009A0981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Новокусковского</w:t>
                  </w:r>
                  <w:r w:rsidR="00EC4F31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 xml:space="preserve"> сельского</w:t>
                  </w:r>
                  <w:r w:rsidRPr="004B7F90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 xml:space="preserve"> поселения </w:t>
                  </w:r>
                  <w:proofErr w:type="gramStart"/>
                  <w:r w:rsidRPr="004B7F90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с даты оповещения</w:t>
                  </w:r>
                  <w:proofErr w:type="gramEnd"/>
                  <w:r w:rsidRPr="004B7F90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 xml:space="preserve"> жителей о проведении публичных слуш</w:t>
                  </w:r>
                  <w:r w:rsidR="000B3B7B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 xml:space="preserve">аний до дня их </w:t>
                  </w:r>
                  <w:r w:rsidR="00AB6419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проведения (</w:t>
                  </w:r>
                  <w:r w:rsidR="009A52C0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 xml:space="preserve">с </w:t>
                  </w:r>
                  <w:r w:rsidR="009A0981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0</w:t>
                  </w:r>
                  <w:r w:rsidR="009A52C0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8.0</w:t>
                  </w:r>
                  <w:r w:rsidR="009A0981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6</w:t>
                  </w:r>
                  <w:r w:rsidR="009A52C0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.202</w:t>
                  </w:r>
                  <w:r w:rsidR="009A0981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3</w:t>
                  </w:r>
                  <w:r w:rsidR="009A52C0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 xml:space="preserve"> по </w:t>
                  </w:r>
                  <w:r w:rsidR="00C2400F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07</w:t>
                  </w:r>
                  <w:r w:rsidR="005E2613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.</w:t>
                  </w:r>
                  <w:r w:rsidR="009A52C0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0</w:t>
                  </w:r>
                  <w:r w:rsidR="009A0981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7</w:t>
                  </w:r>
                  <w:r w:rsidR="009A52C0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.202</w:t>
                  </w:r>
                  <w:r w:rsidR="009A0981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>3</w:t>
                  </w:r>
                  <w:r w:rsidRPr="004B7F90"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  <w:t xml:space="preserve"> включительно) не поступали.</w:t>
                  </w:r>
                </w:p>
                <w:p w:rsidR="005E2613" w:rsidRPr="004B7F90" w:rsidRDefault="005E2613" w:rsidP="00C827E8">
                  <w:pPr>
                    <w:widowControl w:val="0"/>
                    <w:suppressAutoHyphens/>
                    <w:snapToGrid w:val="0"/>
                    <w:spacing w:after="120" w:line="240" w:lineRule="auto"/>
                    <w:ind w:firstLine="771"/>
                    <w:contextualSpacing/>
                    <w:rPr>
                      <w:rFonts w:ascii="Times New Roman" w:eastAsia="Arial Unicode MS" w:hAnsi="Times New Roman" w:cs="Times New Roman"/>
                      <w:kern w:val="2"/>
                      <w:sz w:val="24"/>
                      <w:szCs w:val="24"/>
                      <w:lang w:eastAsia="ar-SA"/>
                    </w:rPr>
                  </w:pPr>
                </w:p>
                <w:p w:rsidR="000B3B7B" w:rsidRDefault="004B7F90" w:rsidP="000B3B7B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Заключение по результатам публичных слушаний</w:t>
                  </w:r>
                </w:p>
                <w:p w:rsidR="00844693" w:rsidRDefault="004B7F90" w:rsidP="00844693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629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1.</w:t>
                  </w:r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Оценив представленные материалы </w:t>
                  </w:r>
                  <w:r w:rsidR="009A52C0" w:rsidRPr="009A52C0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«</w:t>
                  </w:r>
                  <w:r w:rsidR="00C2400F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Об </w:t>
                  </w:r>
                  <w:r w:rsidR="00C2400F" w:rsidRPr="00C24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утверждении </w:t>
                  </w:r>
                  <w:r w:rsidR="00A3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проекта внесения изменений в </w:t>
                  </w:r>
                  <w:r w:rsidR="00C2400F" w:rsidRPr="00C24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Генеральн</w:t>
                  </w:r>
                  <w:r w:rsidR="00A3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ый план</w:t>
                  </w:r>
                  <w:r w:rsidR="00C2400F" w:rsidRPr="00C24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Правила землепользования и застройки муниципального образования Новокусковского сельского поселения, Асиновского района, Томской области</w:t>
                  </w:r>
                  <w:r w:rsidR="005E2613" w:rsidRPr="009A52C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», протокол</w:t>
                  </w:r>
                  <w:r w:rsidRPr="00844693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публичных слушаний, принято решение о том, что процедура проведения публичных слушаний по</w:t>
                  </w:r>
                  <w:r w:rsidRPr="00844693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 вопросу </w:t>
                  </w:r>
                  <w:r w:rsidR="00844693" w:rsidRPr="00844693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«</w:t>
                  </w:r>
                  <w:r w:rsidR="00C2400F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Об </w:t>
                  </w:r>
                  <w:r w:rsidR="00C2400F" w:rsidRPr="00C24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утверждении </w:t>
                  </w:r>
                  <w:r w:rsidR="00C24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проекта </w:t>
                  </w:r>
                  <w:r w:rsidR="00A3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внесения изменений в </w:t>
                  </w:r>
                  <w:r w:rsidR="00C2400F" w:rsidRPr="00C24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Генеральн</w:t>
                  </w:r>
                  <w:r w:rsidR="00A3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ый план</w:t>
                  </w:r>
                  <w:r w:rsidR="00C2400F" w:rsidRPr="00C24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Правила землепользования и застройки муниципального образования Новокусковского сельского поселения, Асиновского района, Томской</w:t>
                  </w:r>
                  <w:proofErr w:type="gramEnd"/>
                  <w:r w:rsidR="00C2400F" w:rsidRPr="00C24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области</w:t>
                  </w:r>
                  <w:r w:rsidR="00844693" w:rsidRPr="00844693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>»</w:t>
                  </w:r>
                  <w:r w:rsidR="00844693"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844693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соблюдена</w:t>
                  </w:r>
                  <w:proofErr w:type="gramEnd"/>
                  <w:r w:rsidRPr="00844693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и соответствует требованиям действующего законодательства Российской Федерации, Томской области и </w:t>
                  </w:r>
                  <w:r w:rsidR="009A0981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Новокусковского</w:t>
                  </w:r>
                  <w:r w:rsidR="00EC4F31" w:rsidRPr="00844693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сельского</w:t>
                  </w:r>
                  <w:r w:rsidRPr="00844693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поселения. В связи с этим публичные слушания признать состоявшимися.</w:t>
                  </w:r>
                </w:p>
                <w:p w:rsidR="004B7F90" w:rsidRPr="00281CC7" w:rsidRDefault="004B7F90" w:rsidP="00281CC7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firstLine="629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10101"/>
                      <w:sz w:val="24"/>
                      <w:szCs w:val="24"/>
                      <w:lang w:eastAsia="ru-RU"/>
                    </w:rPr>
                  </w:pPr>
                  <w:r w:rsidRPr="00844693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В результате голосования по вопросу </w:t>
                  </w:r>
                  <w:r w:rsidR="009A52C0" w:rsidRPr="00844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«</w:t>
                  </w:r>
                  <w:r w:rsidR="00C24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Об </w:t>
                  </w:r>
                  <w:r w:rsidR="00C2400F" w:rsidRPr="00C24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утверждении </w:t>
                  </w:r>
                  <w:r w:rsidR="00C24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проекта </w:t>
                  </w:r>
                  <w:r w:rsidR="00A3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внесения изменений в Генеральный план</w:t>
                  </w:r>
                  <w:r w:rsidR="00C2400F" w:rsidRPr="00C24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Правила землепользования и застройки муниципального образования Новокусковского сельского поселения, Асиновского района, Томской области</w:t>
                  </w:r>
                  <w:r w:rsidR="00C156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», голоса</w:t>
                  </w:r>
                  <w:r w:rsidRPr="00281CC7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участников публичных слушаний распределились следующим образом:</w:t>
                  </w:r>
                </w:p>
                <w:p w:rsidR="004B7F90" w:rsidRPr="004B7F90" w:rsidRDefault="004B7F90" w:rsidP="00844693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firstLine="6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«за» - </w:t>
                  </w:r>
                  <w:r w:rsidR="009A52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голос</w:t>
                  </w:r>
                  <w:r w:rsidR="00EC4F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4B7F90" w:rsidRPr="004B7F90" w:rsidRDefault="004B7F90" w:rsidP="00844693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firstLine="6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«против» - </w:t>
                  </w:r>
                  <w:r w:rsidR="009A52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голосов,</w:t>
                  </w:r>
                </w:p>
                <w:p w:rsidR="000B3B7B" w:rsidRDefault="004B7F90" w:rsidP="00844693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firstLine="6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«воздержался» - </w:t>
                  </w:r>
                  <w:r w:rsidR="009A52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голосов.</w:t>
                  </w:r>
                </w:p>
                <w:p w:rsidR="009A52C0" w:rsidRPr="00844693" w:rsidRDefault="004B7F90" w:rsidP="00844693">
                  <w:pPr>
                    <w:numPr>
                      <w:ilvl w:val="0"/>
                      <w:numId w:val="2"/>
                    </w:numPr>
                    <w:tabs>
                      <w:tab w:val="left" w:pos="470"/>
                    </w:tabs>
                    <w:spacing w:after="0" w:line="240" w:lineRule="auto"/>
                    <w:ind w:firstLine="62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C24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0B3B7B" w:rsidRPr="00C24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2</w:t>
                  </w:r>
                  <w:r w:rsidRPr="00C240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. </w:t>
                  </w:r>
                  <w:r w:rsidRPr="00C2400F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Учитывая вышеизложенное, р</w:t>
                  </w:r>
                  <w:r w:rsidRPr="00C24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екомендовать </w:t>
                  </w:r>
                  <w:r w:rsidR="000B3B7B" w:rsidRPr="00C2400F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Совету </w:t>
                  </w:r>
                  <w:r w:rsidR="009A0981" w:rsidRPr="00C2400F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Новокусковского</w:t>
                  </w:r>
                  <w:r w:rsidRPr="00C2400F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поселения принять положительное решение по</w:t>
                  </w:r>
                  <w:r w:rsidRPr="00C2400F">
                    <w:rPr>
                      <w:rFonts w:ascii="Times New Roman" w:eastAsia="Times New Roman" w:hAnsi="Times New Roman" w:cs="Times New Roman"/>
                      <w:color w:val="010101"/>
                      <w:lang w:eastAsia="ru-RU"/>
                    </w:rPr>
                    <w:t xml:space="preserve"> </w:t>
                  </w:r>
                  <w:r w:rsidR="009A52C0" w:rsidRPr="00C2400F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П</w:t>
                  </w:r>
                  <w:r w:rsidR="009A52C0" w:rsidRPr="00C2400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роект</w:t>
                  </w:r>
                  <w:r w:rsidR="00C2400F" w:rsidRPr="00C2400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</w:t>
                  </w:r>
                  <w:r w:rsidR="00C2400F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об </w:t>
                  </w:r>
                  <w:r w:rsidR="00C2400F" w:rsidRPr="00C24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утверждении </w:t>
                  </w:r>
                  <w:r w:rsidR="00A336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внесения изменений в Генеральный план</w:t>
                  </w:r>
                  <w:bookmarkStart w:id="0" w:name="_GoBack"/>
                  <w:bookmarkEnd w:id="0"/>
                  <w:r w:rsidR="00C2400F" w:rsidRPr="00C240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Правила землепользования и застройки муниципального образования Новокусковского сельского поселения, Асиновского района, Томской области</w:t>
                  </w:r>
                  <w:r w:rsidR="009A52C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4B7F90" w:rsidRDefault="000B3B7B" w:rsidP="00844693">
                  <w:pPr>
                    <w:keepNext/>
                    <w:tabs>
                      <w:tab w:val="left" w:pos="-165"/>
                      <w:tab w:val="num" w:pos="0"/>
                    </w:tabs>
                    <w:suppressAutoHyphens/>
                    <w:autoSpaceDE w:val="0"/>
                    <w:snapToGrid w:val="0"/>
                    <w:spacing w:after="0" w:line="240" w:lineRule="auto"/>
                    <w:ind w:right="-3" w:firstLine="629"/>
                    <w:jc w:val="both"/>
                    <w:outlineLvl w:val="5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ar-SA"/>
                    </w:rPr>
                    <w:t>3</w:t>
                  </w:r>
                  <w:r w:rsidR="004B7F90" w:rsidRPr="004B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ar-SA"/>
                    </w:rPr>
                    <w:t xml:space="preserve">. </w:t>
                  </w:r>
                  <w:r w:rsidR="004B7F90"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Настоящее заключение о результатах публичных слушаний подлежит размещению на официальном сайте муниципального образования «</w:t>
                  </w:r>
                  <w:r w:rsidR="009A0981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Новокусковское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B641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 xml:space="preserve">сельское </w:t>
                  </w:r>
                  <w:r w:rsidR="00AB6419"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поселение</w:t>
                  </w:r>
                  <w:r w:rsidR="004B7F90" w:rsidRPr="004B7F9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AB6419" w:rsidRPr="004B7F90" w:rsidRDefault="00AB6419" w:rsidP="000B3B7B">
                  <w:pPr>
                    <w:keepNext/>
                    <w:tabs>
                      <w:tab w:val="left" w:pos="-165"/>
                      <w:tab w:val="num" w:pos="0"/>
                    </w:tabs>
                    <w:suppressAutoHyphens/>
                    <w:autoSpaceDE w:val="0"/>
                    <w:snapToGrid w:val="0"/>
                    <w:spacing w:after="0" w:line="240" w:lineRule="auto"/>
                    <w:ind w:right="-3" w:firstLine="629"/>
                    <w:jc w:val="both"/>
                    <w:outlineLvl w:val="5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eastAsia="ru-RU"/>
                    </w:rPr>
                  </w:pPr>
                </w:p>
                <w:p w:rsidR="004B7F90" w:rsidRPr="004B7F90" w:rsidRDefault="004B7F90" w:rsidP="004B7F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7F90" w:rsidRPr="004B7F90" w:rsidRDefault="009A0981" w:rsidP="004B7F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И.о. </w:t>
                  </w:r>
                  <w:r w:rsid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</w:t>
                  </w:r>
                  <w:r w:rsid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Новокусковског</w:t>
                  </w:r>
                  <w:r w:rsid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 сельского поселения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="000B3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Епифанова</w:t>
                  </w:r>
                </w:p>
                <w:p w:rsidR="004B7F90" w:rsidRPr="004B7F90" w:rsidRDefault="004B7F90" w:rsidP="004B7F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B7F90" w:rsidRPr="004B7F90" w:rsidRDefault="004B7F90" w:rsidP="009A098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4B7F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Секретарь комиссии                                                                        </w:t>
                  </w:r>
                  <w:r w:rsidR="009A09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Е.С. Богданова</w:t>
                  </w:r>
                </w:p>
              </w:tc>
            </w:tr>
            <w:tr w:rsidR="004B7F90" w:rsidRPr="004B7F90" w:rsidTr="0040765F">
              <w:trPr>
                <w:tblCellSpacing w:w="0" w:type="dxa"/>
                <w:jc w:val="center"/>
              </w:trPr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7F90" w:rsidRPr="004B7F90" w:rsidRDefault="004B7F90" w:rsidP="004B7F9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0" w:type="dxa"/>
                  </w:tcMar>
                </w:tcPr>
                <w:p w:rsidR="004B7F90" w:rsidRPr="004B7F90" w:rsidRDefault="004B7F90" w:rsidP="004B7F9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4B7F90" w:rsidRPr="004B7F90" w:rsidRDefault="004B7F90" w:rsidP="004B7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342E" w:rsidRDefault="00B7342E"/>
    <w:sectPr w:rsidR="00B7342E" w:rsidSect="00A2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F93FA5"/>
    <w:multiLevelType w:val="hybridMultilevel"/>
    <w:tmpl w:val="D3643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FFE"/>
    <w:rsid w:val="000062E7"/>
    <w:rsid w:val="000A19CE"/>
    <w:rsid w:val="000A421E"/>
    <w:rsid w:val="000B3B7B"/>
    <w:rsid w:val="00281CC7"/>
    <w:rsid w:val="004B4EB5"/>
    <w:rsid w:val="004B7F90"/>
    <w:rsid w:val="005311D3"/>
    <w:rsid w:val="005E2613"/>
    <w:rsid w:val="006A6260"/>
    <w:rsid w:val="00817A1B"/>
    <w:rsid w:val="008357AE"/>
    <w:rsid w:val="00844693"/>
    <w:rsid w:val="009A0981"/>
    <w:rsid w:val="009A52C0"/>
    <w:rsid w:val="00A22B7A"/>
    <w:rsid w:val="00A33636"/>
    <w:rsid w:val="00AB6419"/>
    <w:rsid w:val="00AE6FFE"/>
    <w:rsid w:val="00B238A6"/>
    <w:rsid w:val="00B7342E"/>
    <w:rsid w:val="00C1181D"/>
    <w:rsid w:val="00C15616"/>
    <w:rsid w:val="00C2400F"/>
    <w:rsid w:val="00C36611"/>
    <w:rsid w:val="00C827E8"/>
    <w:rsid w:val="00EC4F31"/>
    <w:rsid w:val="00ED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4F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1D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82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2023-07-04T01:28:00Z</cp:lastPrinted>
  <dcterms:created xsi:type="dcterms:W3CDTF">2018-02-13T09:17:00Z</dcterms:created>
  <dcterms:modified xsi:type="dcterms:W3CDTF">2023-07-07T01:35:00Z</dcterms:modified>
</cp:coreProperties>
</file>