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9" w:rsidRDefault="009833C9" w:rsidP="009833C9">
      <w:pPr>
        <w:pStyle w:val="a3"/>
        <w:jc w:val="both"/>
        <w:rPr>
          <w:sz w:val="28"/>
          <w:szCs w:val="28"/>
        </w:rPr>
      </w:pPr>
      <w:r w:rsidRPr="00376236">
        <w:rPr>
          <w:sz w:val="28"/>
          <w:szCs w:val="28"/>
        </w:rPr>
        <w:t>Порядок рассмотрения обращений регламентируется</w:t>
      </w:r>
      <w:r>
        <w:rPr>
          <w:sz w:val="28"/>
          <w:szCs w:val="28"/>
        </w:rPr>
        <w:t>:</w:t>
      </w:r>
    </w:p>
    <w:p w:rsidR="009833C9" w:rsidRDefault="009833C9" w:rsidP="009833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236">
        <w:rPr>
          <w:sz w:val="28"/>
          <w:szCs w:val="28"/>
        </w:rPr>
        <w:t xml:space="preserve"> Федеральным законом от 02.05.2006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 xml:space="preserve">59-ФЗ «О порядке рассмотрения обращений граждан Российской Федерации», </w:t>
      </w:r>
    </w:p>
    <w:p w:rsidR="009833C9" w:rsidRDefault="009833C9" w:rsidP="009833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236">
        <w:rPr>
          <w:sz w:val="28"/>
          <w:szCs w:val="28"/>
        </w:rPr>
        <w:t>Законом Томской области от 11.01.2007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76236">
        <w:rPr>
          <w:sz w:val="28"/>
          <w:szCs w:val="28"/>
        </w:rPr>
        <w:t xml:space="preserve">5-ОЗ «Об обращениях граждан в государственные органы Томской области и органы местного самоуправления» (в редакции Законов Томской области от 07.11.2007 </w:t>
      </w:r>
      <w:r>
        <w:rPr>
          <w:sz w:val="28"/>
          <w:szCs w:val="28"/>
        </w:rPr>
        <w:t>№233-ОЗ, от 13.10.2010 №231-ОЗ).</w:t>
      </w:r>
    </w:p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33C9"/>
    <w:rsid w:val="0000283E"/>
    <w:rsid w:val="00002E56"/>
    <w:rsid w:val="00004BAE"/>
    <w:rsid w:val="000065C5"/>
    <w:rsid w:val="00006C50"/>
    <w:rsid w:val="0001221D"/>
    <w:rsid w:val="00012D7A"/>
    <w:rsid w:val="00013079"/>
    <w:rsid w:val="0001331E"/>
    <w:rsid w:val="000134C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57B6"/>
    <w:rsid w:val="0004652C"/>
    <w:rsid w:val="000477F6"/>
    <w:rsid w:val="00047D44"/>
    <w:rsid w:val="000506D5"/>
    <w:rsid w:val="00050CAE"/>
    <w:rsid w:val="000513B3"/>
    <w:rsid w:val="00051CEB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533A"/>
    <w:rsid w:val="0007221E"/>
    <w:rsid w:val="00072363"/>
    <w:rsid w:val="00073A8A"/>
    <w:rsid w:val="0007691B"/>
    <w:rsid w:val="00076E15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2EA0"/>
    <w:rsid w:val="000F3BF8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752"/>
    <w:rsid w:val="00106C9A"/>
    <w:rsid w:val="0011013C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42C6"/>
    <w:rsid w:val="002946BB"/>
    <w:rsid w:val="00295254"/>
    <w:rsid w:val="0029595D"/>
    <w:rsid w:val="00296134"/>
    <w:rsid w:val="002961AD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954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C42"/>
    <w:rsid w:val="002E29EC"/>
    <w:rsid w:val="002E2C42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38C9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6350B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434D"/>
    <w:rsid w:val="00794906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4EB8"/>
    <w:rsid w:val="007D52E5"/>
    <w:rsid w:val="007D54BC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7F7C05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4082"/>
    <w:rsid w:val="00867853"/>
    <w:rsid w:val="00867EA9"/>
    <w:rsid w:val="00870E88"/>
    <w:rsid w:val="00871A43"/>
    <w:rsid w:val="00872045"/>
    <w:rsid w:val="008737DB"/>
    <w:rsid w:val="00874B5B"/>
    <w:rsid w:val="00876E11"/>
    <w:rsid w:val="008772A8"/>
    <w:rsid w:val="008814CF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756A"/>
    <w:rsid w:val="008F0516"/>
    <w:rsid w:val="008F2169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33C9"/>
    <w:rsid w:val="00985BAF"/>
    <w:rsid w:val="00986892"/>
    <w:rsid w:val="0098728E"/>
    <w:rsid w:val="00987850"/>
    <w:rsid w:val="00987863"/>
    <w:rsid w:val="009879E2"/>
    <w:rsid w:val="00990626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3CA7"/>
    <w:rsid w:val="00A740FF"/>
    <w:rsid w:val="00A74382"/>
    <w:rsid w:val="00A74394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7794"/>
    <w:rsid w:val="00AF0559"/>
    <w:rsid w:val="00AF0C82"/>
    <w:rsid w:val="00AF1CA9"/>
    <w:rsid w:val="00AF2D9B"/>
    <w:rsid w:val="00AF34DB"/>
    <w:rsid w:val="00AF3E47"/>
    <w:rsid w:val="00AF52ED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47F16"/>
    <w:rsid w:val="00C5104B"/>
    <w:rsid w:val="00C5199D"/>
    <w:rsid w:val="00C52A12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6349"/>
    <w:rsid w:val="00CD0C1C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7C7"/>
    <w:rsid w:val="00D64ABE"/>
    <w:rsid w:val="00D6636A"/>
    <w:rsid w:val="00D673D6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57AE7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4E20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2014-02-18T06:17:00Z</dcterms:created>
  <dcterms:modified xsi:type="dcterms:W3CDTF">2014-02-18T06:18:00Z</dcterms:modified>
</cp:coreProperties>
</file>