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F99" w:rsidRPr="00617308" w:rsidRDefault="007A5F99" w:rsidP="007A5F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1730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АДМИНИСТРАЦИЯ</w:t>
      </w:r>
    </w:p>
    <w:p w:rsidR="007A5F99" w:rsidRPr="00617308" w:rsidRDefault="007A5F99" w:rsidP="007A5F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1730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НОВОКУСКОВСКОГО СЕЛЬСКОГО ПОСЕЛЕНИЯ</w:t>
      </w:r>
    </w:p>
    <w:p w:rsidR="007A5F99" w:rsidRPr="00617308" w:rsidRDefault="007A5F99" w:rsidP="007A5F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7A5F99" w:rsidRPr="00617308" w:rsidRDefault="007A5F99" w:rsidP="007A5F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1730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ПОСТАНОВЛЕНИЕ</w:t>
      </w:r>
    </w:p>
    <w:p w:rsidR="007A5F99" w:rsidRPr="00617308" w:rsidRDefault="007A5F99" w:rsidP="007A5F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A5F99" w:rsidRPr="00617308" w:rsidRDefault="007A5F99" w:rsidP="007A5F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09.06.2023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№ 108</w:t>
      </w:r>
    </w:p>
    <w:p w:rsidR="007A5F99" w:rsidRPr="00617308" w:rsidRDefault="007A5F99" w:rsidP="007A5F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1730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с. </w:t>
      </w:r>
      <w:proofErr w:type="gramStart"/>
      <w:r w:rsidRPr="00617308">
        <w:rPr>
          <w:rFonts w:ascii="Times New Roman" w:eastAsia="Times New Roman" w:hAnsi="Times New Roman" w:cs="Times New Roman"/>
          <w:sz w:val="24"/>
          <w:szCs w:val="20"/>
          <w:lang w:eastAsia="ru-RU"/>
        </w:rPr>
        <w:t>Ново-Кусково</w:t>
      </w:r>
      <w:proofErr w:type="gramEnd"/>
    </w:p>
    <w:p w:rsidR="007A5F99" w:rsidRPr="00617308" w:rsidRDefault="007A5F99" w:rsidP="007A5F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A5F99" w:rsidRPr="00617308" w:rsidRDefault="007A5F99" w:rsidP="007A5F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17308">
        <w:rPr>
          <w:rFonts w:ascii="Times New Roman" w:eastAsia="Times New Roman" w:hAnsi="Times New Roman" w:cs="Times New Roman"/>
          <w:sz w:val="24"/>
          <w:szCs w:val="20"/>
          <w:lang w:eastAsia="ru-RU"/>
        </w:rPr>
        <w:t>Об утверждении</w:t>
      </w:r>
      <w:r w:rsidRPr="00095C8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состава</w:t>
      </w:r>
      <w:r w:rsidRPr="0061730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комиссии по землепользованию и застройке</w:t>
      </w:r>
    </w:p>
    <w:p w:rsidR="007A5F99" w:rsidRPr="00617308" w:rsidRDefault="007A5F99" w:rsidP="007A5F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A5F99" w:rsidRPr="00617308" w:rsidRDefault="007A5F99" w:rsidP="007A5F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A5F99" w:rsidRPr="00617308" w:rsidRDefault="007A5F99" w:rsidP="007A5F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1730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В  целях  обеспечения  реализации  </w:t>
      </w:r>
      <w:hyperlink r:id="rId5" w:history="1">
        <w:r w:rsidRPr="00617308">
          <w:rPr>
            <w:rFonts w:ascii="Times New Roman" w:eastAsia="Times New Roman" w:hAnsi="Times New Roman" w:cs="Times New Roman"/>
            <w:sz w:val="24"/>
            <w:szCs w:val="20"/>
            <w:lang w:eastAsia="ru-RU"/>
          </w:rPr>
          <w:t>Правил</w:t>
        </w:r>
      </w:hyperlink>
      <w:r w:rsidRPr="0061730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землепользования и застройки муниципального образования «Новокусковское сельское поселение» Асиновского района Томской области, утвержденных решением Совета Новокусковского сельского поселения от 27.05.2014 № 102, руководствуясь </w:t>
      </w:r>
      <w:hyperlink r:id="rId6" w:history="1">
        <w:r w:rsidRPr="00617308">
          <w:rPr>
            <w:rFonts w:ascii="Times New Roman" w:eastAsia="Times New Roman" w:hAnsi="Times New Roman" w:cs="Times New Roman"/>
            <w:sz w:val="24"/>
            <w:szCs w:val="20"/>
            <w:lang w:eastAsia="ru-RU"/>
          </w:rPr>
          <w:t>статьями 31</w:t>
        </w:r>
      </w:hyperlink>
      <w:r w:rsidRPr="0061730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, </w:t>
      </w:r>
      <w:hyperlink r:id="rId7" w:history="1">
        <w:r w:rsidRPr="00617308">
          <w:rPr>
            <w:rFonts w:ascii="Times New Roman" w:eastAsia="Times New Roman" w:hAnsi="Times New Roman" w:cs="Times New Roman"/>
            <w:sz w:val="24"/>
            <w:szCs w:val="20"/>
            <w:lang w:eastAsia="ru-RU"/>
          </w:rPr>
          <w:t>33</w:t>
        </w:r>
      </w:hyperlink>
      <w:r w:rsidRPr="0061730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, </w:t>
      </w:r>
      <w:hyperlink r:id="rId8" w:history="1">
        <w:r w:rsidRPr="00617308">
          <w:rPr>
            <w:rFonts w:ascii="Times New Roman" w:eastAsia="Times New Roman" w:hAnsi="Times New Roman" w:cs="Times New Roman"/>
            <w:sz w:val="24"/>
            <w:szCs w:val="20"/>
            <w:lang w:eastAsia="ru-RU"/>
          </w:rPr>
          <w:t>39</w:t>
        </w:r>
      </w:hyperlink>
      <w:r w:rsidRPr="0061730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, </w:t>
      </w:r>
      <w:hyperlink r:id="rId9" w:history="1">
        <w:r w:rsidRPr="00617308">
          <w:rPr>
            <w:rFonts w:ascii="Times New Roman" w:eastAsia="Times New Roman" w:hAnsi="Times New Roman" w:cs="Times New Roman"/>
            <w:sz w:val="24"/>
            <w:szCs w:val="20"/>
            <w:lang w:eastAsia="ru-RU"/>
          </w:rPr>
          <w:t>40</w:t>
        </w:r>
      </w:hyperlink>
      <w:r w:rsidRPr="0061730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Градостроительного кодекса Российской Федерации, </w:t>
      </w:r>
    </w:p>
    <w:p w:rsidR="007A5F99" w:rsidRPr="00617308" w:rsidRDefault="007A5F99" w:rsidP="007A5F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A5F99" w:rsidRPr="00617308" w:rsidRDefault="007A5F99" w:rsidP="007A5F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17308">
        <w:rPr>
          <w:rFonts w:ascii="Times New Roman" w:eastAsia="Times New Roman" w:hAnsi="Times New Roman" w:cs="Times New Roman"/>
          <w:sz w:val="24"/>
          <w:szCs w:val="20"/>
          <w:lang w:eastAsia="ru-RU"/>
        </w:rPr>
        <w:t>ПОСТАНОВЛЯЮ:</w:t>
      </w:r>
    </w:p>
    <w:p w:rsidR="007A5F99" w:rsidRDefault="007A5F99" w:rsidP="007A5F99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617308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1. Утвердить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ко</w:t>
      </w:r>
      <w:r w:rsidRPr="00617308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миссии по землепользованию и застройке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в следующем составе:</w:t>
      </w:r>
    </w:p>
    <w:p w:rsidR="007A5F99" w:rsidRPr="00617308" w:rsidRDefault="007A5F99" w:rsidP="007A5F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Епифанова А.С.</w:t>
      </w:r>
      <w:r w:rsidRPr="0061730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председатель комиссии, </w:t>
      </w:r>
      <w:r w:rsidRPr="00617308">
        <w:rPr>
          <w:rFonts w:ascii="Times New Roman" w:eastAsia="Times New Roman" w:hAnsi="Times New Roman" w:cs="Times New Roman"/>
          <w:sz w:val="24"/>
          <w:szCs w:val="20"/>
          <w:lang w:eastAsia="ru-RU"/>
        </w:rPr>
        <w:t>заместитель главы Новокусковского сельского поселения по управлению делами;</w:t>
      </w:r>
    </w:p>
    <w:p w:rsidR="007A5F99" w:rsidRPr="00617308" w:rsidRDefault="007A5F99" w:rsidP="007A5F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Галанова Н.А.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–заместитель председателя, ведущий сп</w:t>
      </w:r>
      <w:r w:rsidRPr="006173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ециалист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технике безопасности, охране окружающей среды, благоустройству, транспорту и вопросам жизнеобеспечения населения</w:t>
      </w:r>
      <w:r w:rsidRPr="0061730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A5F99" w:rsidRDefault="007A5F99" w:rsidP="007A5F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308">
        <w:rPr>
          <w:rFonts w:ascii="Times New Roman" w:eastAsia="Times New Roman" w:hAnsi="Times New Roman" w:cs="Times New Roman"/>
          <w:sz w:val="24"/>
          <w:szCs w:val="20"/>
          <w:lang w:eastAsia="ru-RU"/>
        </w:rPr>
        <w:t>Богданова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Е.С.</w:t>
      </w:r>
      <w:r w:rsidRPr="0061730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- 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секретарь комиссии, </w:t>
      </w:r>
      <w:r w:rsidRPr="0061730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специалист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1</w:t>
      </w:r>
      <w:r w:rsidRPr="0061730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категории</w:t>
      </w:r>
      <w:r w:rsidRPr="006173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землеустройству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градостроительству</w:t>
      </w:r>
      <w:r w:rsidRPr="0061730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A5F99" w:rsidRPr="00617308" w:rsidRDefault="007A5F99" w:rsidP="007A5F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308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комиссии:</w:t>
      </w:r>
    </w:p>
    <w:p w:rsidR="007A5F99" w:rsidRDefault="007A5F99" w:rsidP="007A5F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308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Галанов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И.В.</w:t>
      </w:r>
      <w:r w:rsidRPr="006173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директор МУП «</w:t>
      </w:r>
      <w:proofErr w:type="spellStart"/>
      <w:r w:rsidRPr="0061730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усковские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коммунальные системы»;</w:t>
      </w:r>
    </w:p>
    <w:p w:rsidR="007A5F99" w:rsidRDefault="007A5F99" w:rsidP="007A5F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Фех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Т.П.</w:t>
      </w:r>
      <w:r w:rsidRPr="006173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ведущий спе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циалист по экономике и финансам;</w:t>
      </w:r>
    </w:p>
    <w:p w:rsidR="007A5F99" w:rsidRDefault="007A5F99" w:rsidP="007A5F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Тарасова Н.М. – депутат Совета Новокусковского сельского поселения;</w:t>
      </w:r>
    </w:p>
    <w:p w:rsidR="007A5F99" w:rsidRDefault="007A5F99" w:rsidP="007A5F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proofErr w:type="spellStart"/>
      <w:r w:rsidRPr="00617308">
        <w:rPr>
          <w:rFonts w:ascii="Times New Roman" w:eastAsia="Times New Roman" w:hAnsi="Times New Roman" w:cs="Times New Roman"/>
          <w:sz w:val="24"/>
          <w:szCs w:val="20"/>
          <w:lang w:eastAsia="ru-RU"/>
        </w:rPr>
        <w:t>Лабунец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Е.П.</w:t>
      </w:r>
      <w:r w:rsidRPr="0061730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– начальник территориального отдела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Управления </w:t>
      </w:r>
      <w:proofErr w:type="spellStart"/>
      <w:r w:rsidRPr="00617308">
        <w:rPr>
          <w:rFonts w:ascii="Times New Roman" w:eastAsia="Times New Roman" w:hAnsi="Times New Roman" w:cs="Times New Roman"/>
          <w:sz w:val="24"/>
          <w:szCs w:val="20"/>
          <w:lang w:eastAsia="ru-RU"/>
        </w:rPr>
        <w:t>Роспотребнадзора</w:t>
      </w:r>
      <w:proofErr w:type="spellEnd"/>
      <w:r w:rsidRPr="0061730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по Томской области в </w:t>
      </w:r>
      <w:proofErr w:type="spellStart"/>
      <w:r w:rsidRPr="00617308">
        <w:rPr>
          <w:rFonts w:ascii="Times New Roman" w:eastAsia="Times New Roman" w:hAnsi="Times New Roman" w:cs="Times New Roman"/>
          <w:sz w:val="24"/>
          <w:szCs w:val="20"/>
          <w:lang w:eastAsia="ru-RU"/>
        </w:rPr>
        <w:t>Асин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овском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районе (по согласованию);</w:t>
      </w:r>
    </w:p>
    <w:p w:rsidR="007A5F99" w:rsidRDefault="007A5F99" w:rsidP="005E4F63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proofErr w:type="spellStart"/>
      <w:r w:rsidRPr="00617308">
        <w:rPr>
          <w:rFonts w:ascii="Times New Roman" w:eastAsia="Times New Roman" w:hAnsi="Times New Roman" w:cs="Times New Roman"/>
          <w:sz w:val="24"/>
          <w:szCs w:val="20"/>
          <w:lang w:eastAsia="ru-RU"/>
        </w:rPr>
        <w:t>Кошеварова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Т.Ф.</w:t>
      </w:r>
      <w:r w:rsidRPr="0061730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главный специалист-эксперт </w:t>
      </w:r>
      <w:r w:rsidRPr="0061730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Асиновского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межмуниципального </w:t>
      </w:r>
      <w:r w:rsidRPr="0061730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отдела Управления </w:t>
      </w:r>
      <w:proofErr w:type="spellStart"/>
      <w:r w:rsidRPr="00617308">
        <w:rPr>
          <w:rFonts w:ascii="Times New Roman" w:eastAsia="Times New Roman" w:hAnsi="Times New Roman" w:cs="Times New Roman"/>
          <w:sz w:val="24"/>
          <w:szCs w:val="20"/>
          <w:lang w:eastAsia="ru-RU"/>
        </w:rPr>
        <w:t>Росреестр</w:t>
      </w:r>
      <w:proofErr w:type="spellEnd"/>
      <w:r w:rsidRPr="0061730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по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Томской области</w:t>
      </w:r>
      <w:r w:rsidRPr="0061730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(по согласованию).</w:t>
      </w:r>
    </w:p>
    <w:p w:rsidR="005E4F63" w:rsidRDefault="005E4F63" w:rsidP="005E4F63">
      <w:pPr>
        <w:spacing w:after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>2.Считать утратившим силу постановление Администрации Новокусковского сельского поселения от 12.03.2020 № 33 «</w:t>
      </w:r>
      <w:r w:rsidRPr="005E4F6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Об утверждении состава комиссии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по землепользованию и застройке».</w:t>
      </w:r>
    </w:p>
    <w:p w:rsidR="007A5F99" w:rsidRPr="00617308" w:rsidRDefault="005E4F63" w:rsidP="005E4F63">
      <w:pPr>
        <w:spacing w:after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  <w:t>3</w:t>
      </w:r>
      <w:r w:rsidR="007A5F99" w:rsidRPr="0061730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.</w:t>
      </w:r>
      <w:r w:rsidR="007A5F99" w:rsidRPr="00617308">
        <w:rPr>
          <w:rFonts w:ascii="Times New Roman" w:eastAsia="Times New Roman" w:hAnsi="Times New Roman" w:cs="Times New Roman"/>
          <w:sz w:val="24"/>
          <w:szCs w:val="20"/>
          <w:lang w:eastAsia="ru-RU"/>
        </w:rPr>
        <w:t>Настоящее постановление подлежит официальному опубликованию в</w:t>
      </w:r>
      <w:r w:rsidR="007A5F9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официальном печатном издании </w:t>
      </w:r>
      <w:r w:rsidR="007A5F99" w:rsidRPr="00617308">
        <w:rPr>
          <w:rFonts w:ascii="Times New Roman" w:eastAsia="Times New Roman" w:hAnsi="Times New Roman" w:cs="Times New Roman"/>
          <w:sz w:val="24"/>
          <w:szCs w:val="20"/>
          <w:lang w:eastAsia="ru-RU"/>
        </w:rPr>
        <w:t>«Информационн</w:t>
      </w:r>
      <w:r w:rsidR="007A5F99">
        <w:rPr>
          <w:rFonts w:ascii="Times New Roman" w:eastAsia="Times New Roman" w:hAnsi="Times New Roman" w:cs="Times New Roman"/>
          <w:sz w:val="24"/>
          <w:szCs w:val="20"/>
          <w:lang w:eastAsia="ru-RU"/>
        </w:rPr>
        <w:t>ый</w:t>
      </w:r>
      <w:r w:rsidR="007A5F99" w:rsidRPr="0061730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бюллетен</w:t>
      </w:r>
      <w:r w:rsidR="007A5F99">
        <w:rPr>
          <w:rFonts w:ascii="Times New Roman" w:eastAsia="Times New Roman" w:hAnsi="Times New Roman" w:cs="Times New Roman"/>
          <w:sz w:val="24"/>
          <w:szCs w:val="20"/>
          <w:lang w:eastAsia="ru-RU"/>
        </w:rPr>
        <w:t>ь</w:t>
      </w:r>
      <w:r w:rsidR="007A5F99" w:rsidRPr="0061730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» и размещению на официальном сайте Новокусковского сельского поселения </w:t>
      </w:r>
      <w:hyperlink r:id="rId10" w:history="1">
        <w:r w:rsidR="007A5F99" w:rsidRPr="0049734D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www.nkselpasino.ru</w:t>
        </w:r>
      </w:hyperlink>
      <w:r w:rsidR="007A5F9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A5F99" w:rsidRPr="00617308" w:rsidRDefault="007A5F99" w:rsidP="005E4F6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5E4F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6173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Контроль исполнения </w:t>
      </w:r>
      <w:proofErr w:type="spellStart"/>
      <w:r w:rsidRPr="0061730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настоящегопостановления</w:t>
      </w:r>
      <w:proofErr w:type="spellEnd"/>
      <w:r w:rsidRPr="006173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возложить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специалиста 1</w:t>
      </w:r>
      <w:r w:rsidRPr="006173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категории по землеустройству и градостроительству.</w:t>
      </w:r>
    </w:p>
    <w:p w:rsidR="007A5F99" w:rsidRPr="00617308" w:rsidRDefault="007A5F99" w:rsidP="007A5F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A5F99" w:rsidRPr="00617308" w:rsidRDefault="007A5F99" w:rsidP="007A5F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A5F99" w:rsidRPr="00617308" w:rsidRDefault="007A5F99" w:rsidP="007A5F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A5F99" w:rsidRPr="00617308" w:rsidRDefault="005E4F63" w:rsidP="007A5F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И. о. </w:t>
      </w:r>
      <w:r w:rsidR="007A5F99" w:rsidRPr="00617308">
        <w:rPr>
          <w:rFonts w:ascii="Times New Roman" w:eastAsia="Times New Roman" w:hAnsi="Times New Roman" w:cs="Times New Roman"/>
          <w:sz w:val="24"/>
          <w:szCs w:val="20"/>
          <w:lang w:eastAsia="ru-RU"/>
        </w:rPr>
        <w:t>Глав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ы</w:t>
      </w:r>
      <w:r w:rsidR="007A5F99" w:rsidRPr="0061730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сельского поселения          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</w:t>
      </w:r>
      <w:r w:rsidR="007A5F99" w:rsidRPr="0061730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А.С</w:t>
      </w:r>
      <w:r w:rsidR="007A5F99" w:rsidRPr="00617308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Епифанова</w:t>
      </w:r>
    </w:p>
    <w:p w:rsidR="007A5F99" w:rsidRPr="00617308" w:rsidRDefault="007A5F99" w:rsidP="007A5F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A5F99" w:rsidRPr="00617308" w:rsidRDefault="007A5F99" w:rsidP="007A5F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A5F99" w:rsidRPr="00617308" w:rsidRDefault="007A5F99" w:rsidP="007A5F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A5F99" w:rsidRPr="00617308" w:rsidRDefault="007A5F99" w:rsidP="007A5F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A5F99" w:rsidRPr="00617308" w:rsidRDefault="007A5F99" w:rsidP="007A5F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A90AE0" w:rsidRDefault="00A90AE0">
      <w:bookmarkStart w:id="0" w:name="_GoBack"/>
      <w:bookmarkEnd w:id="0"/>
    </w:p>
    <w:sectPr w:rsidR="00A90AE0" w:rsidSect="006232B9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677"/>
    <w:rsid w:val="005E4F63"/>
    <w:rsid w:val="007A5F99"/>
    <w:rsid w:val="00A12677"/>
    <w:rsid w:val="00A90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F9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A5F9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F9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A5F9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49E19B0C16F5ED4D75C0566F529360FEAD45329141406B0503B9CFC50E66E106EE50678D9C0476CUAE3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49E19B0C16F5ED4D75C0566F529360FEAD45329141406B0503B9CFC50E66E106EE50678D9C0446CUAE0H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49E19B0C16F5ED4D75C0566F529360FEAD45329141406B0503B9CFC50E66E106EE50678D9C04565UAE1H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049E19B0C16F5ED4D75C1B6BE345680BEADC0A23131505E10D64C7A107EF644729AA5F3A9DCD406DA7CA5DU8ECH" TargetMode="External"/><Relationship Id="rId10" Type="http://schemas.openxmlformats.org/officeDocument/2006/relationships/hyperlink" Target="http://www.nkselpasino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49E19B0C16F5ED4D75C0566F529360FEAD45329141406B0503B9CFC50E66E106EE50678D9C0476FUAEE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2023-06-16T10:36:00Z</cp:lastPrinted>
  <dcterms:created xsi:type="dcterms:W3CDTF">2023-06-16T10:22:00Z</dcterms:created>
  <dcterms:modified xsi:type="dcterms:W3CDTF">2023-06-16T10:37:00Z</dcterms:modified>
</cp:coreProperties>
</file>