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5D" w:rsidRDefault="0088535D" w:rsidP="000C6998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0C6998" w:rsidRDefault="000C6998" w:rsidP="000C699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0C6998" w:rsidRPr="006F4CF0" w:rsidRDefault="000C6998" w:rsidP="000C699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0C6998" w:rsidRPr="00DB584F" w:rsidRDefault="000C6998" w:rsidP="000C6998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C6998" w:rsidRDefault="000C6998" w:rsidP="000C6998">
      <w:pPr>
        <w:spacing w:before="0" w:after="0"/>
        <w:rPr>
          <w:color w:val="000000"/>
        </w:rPr>
      </w:pPr>
    </w:p>
    <w:p w:rsidR="000C6998" w:rsidRDefault="000C6998" w:rsidP="000C6998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88535D" w:rsidRDefault="008F40E6" w:rsidP="0088535D">
      <w:pPr>
        <w:tabs>
          <w:tab w:val="left" w:pos="7275"/>
        </w:tabs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29.05.2023</w:t>
      </w:r>
      <w:r>
        <w:rPr>
          <w:b/>
          <w:bCs/>
          <w:color w:val="000000"/>
        </w:rPr>
        <w:tab/>
        <w:t xml:space="preserve">                   № 28</w:t>
      </w:r>
    </w:p>
    <w:p w:rsidR="0088535D" w:rsidRDefault="0088535D" w:rsidP="000C6998">
      <w:pPr>
        <w:spacing w:before="0" w:after="0"/>
        <w:rPr>
          <w:b/>
          <w:bCs/>
          <w:color w:val="000000"/>
        </w:rPr>
      </w:pPr>
    </w:p>
    <w:p w:rsidR="000C6998" w:rsidRDefault="000C6998" w:rsidP="000C6998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0C6998" w:rsidRDefault="000C6998" w:rsidP="000C6998">
      <w:pPr>
        <w:spacing w:before="0" w:after="0"/>
        <w:jc w:val="center"/>
        <w:rPr>
          <w:b/>
          <w:color w:val="000000"/>
        </w:rPr>
      </w:pPr>
      <w:r w:rsidRPr="00664C5B">
        <w:rPr>
          <w:b/>
        </w:rPr>
        <w:t>О</w:t>
      </w:r>
      <w:r>
        <w:rPr>
          <w:b/>
        </w:rPr>
        <w:t xml:space="preserve"> внесении дополнений в Реестр должностей муниципальной службы</w:t>
      </w:r>
    </w:p>
    <w:p w:rsidR="000C6998" w:rsidRDefault="000C6998" w:rsidP="000C6998">
      <w:pPr>
        <w:tabs>
          <w:tab w:val="left" w:pos="3600"/>
          <w:tab w:val="left" w:pos="4500"/>
        </w:tabs>
        <w:ind w:right="5421"/>
        <w:jc w:val="both"/>
        <w:rPr>
          <w:b/>
          <w:color w:val="000000"/>
        </w:rPr>
      </w:pPr>
    </w:p>
    <w:p w:rsidR="000C6998" w:rsidRDefault="000C6998" w:rsidP="000C6998">
      <w:pPr>
        <w:ind w:right="21" w:firstLine="708"/>
        <w:jc w:val="both"/>
      </w:pPr>
      <w:r>
        <w:t>Руководствуясь Федеральным законом от 02.03.2007г. № 25-ФЗ «О муниципальной службе в Российской Федерации», Законом Томской области от 09.10.2007г. № 223-ОЗ «О муниципальных должностях и должностях муниципальной службы в Томской области»,</w:t>
      </w:r>
    </w:p>
    <w:p w:rsidR="000C6998" w:rsidRDefault="000C6998" w:rsidP="000C6998">
      <w:pPr>
        <w:ind w:firstLine="708"/>
        <w:jc w:val="both"/>
        <w:rPr>
          <w:b/>
        </w:rPr>
      </w:pPr>
    </w:p>
    <w:p w:rsidR="000C6998" w:rsidRDefault="000C6998" w:rsidP="000C6998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0C6998" w:rsidRDefault="000C6998" w:rsidP="000C6998">
      <w:pPr>
        <w:ind w:firstLine="708"/>
        <w:jc w:val="both"/>
        <w:rPr>
          <w:iCs/>
        </w:rPr>
      </w:pPr>
      <w:r>
        <w:rPr>
          <w:iCs/>
        </w:rPr>
        <w:t xml:space="preserve">1. Внести </w:t>
      </w:r>
      <w:r w:rsidR="006A12F9" w:rsidRPr="006A12F9">
        <w:rPr>
          <w:iCs/>
        </w:rPr>
        <w:t xml:space="preserve">на период до вступления в должность вновь избранного Главы Новокусковского сельского поселения Асиновского района Томской области  по результатам конкурса по отбору кандидатур на должность Главы Новокусковского сельского поселения </w:t>
      </w:r>
      <w:r>
        <w:rPr>
          <w:iCs/>
        </w:rPr>
        <w:t>следующие дополнения в Реестр должностей муниципальной службы, утвержденный решением Совета Новокусковского сельского поселения от 24.10.2007г. №145:</w:t>
      </w:r>
    </w:p>
    <w:p w:rsidR="000C6998" w:rsidRDefault="000C6998" w:rsidP="000C6998">
      <w:pPr>
        <w:ind w:firstLine="708"/>
        <w:jc w:val="both"/>
        <w:rPr>
          <w:iCs/>
        </w:rPr>
      </w:pPr>
      <w:r>
        <w:rPr>
          <w:iCs/>
        </w:rPr>
        <w:t>- часть 2 приложения 2 к решению дополнить пунктом 2: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3104"/>
        <w:gridCol w:w="5287"/>
      </w:tblGrid>
      <w:tr w:rsidR="000C6998" w:rsidTr="001A5961">
        <w:trPr>
          <w:trHeight w:val="360"/>
        </w:trPr>
        <w:tc>
          <w:tcPr>
            <w:tcW w:w="720" w:type="dxa"/>
          </w:tcPr>
          <w:p w:rsidR="000C6998" w:rsidRDefault="000C6998" w:rsidP="001A5961">
            <w:pPr>
              <w:ind w:right="21"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240" w:type="dxa"/>
          </w:tcPr>
          <w:p w:rsidR="000C6998" w:rsidRDefault="000C6998" w:rsidP="001A5961">
            <w:pPr>
              <w:ind w:right="21"/>
              <w:jc w:val="center"/>
            </w:pPr>
            <w:r>
              <w:t>Группа должностей</w:t>
            </w:r>
          </w:p>
        </w:tc>
        <w:tc>
          <w:tcPr>
            <w:tcW w:w="5580" w:type="dxa"/>
          </w:tcPr>
          <w:p w:rsidR="000C6998" w:rsidRDefault="000C6998" w:rsidP="001A5961">
            <w:pPr>
              <w:ind w:right="21"/>
              <w:jc w:val="center"/>
            </w:pPr>
            <w:r>
              <w:t>Наименование должности</w:t>
            </w:r>
          </w:p>
        </w:tc>
      </w:tr>
      <w:tr w:rsidR="000C6998" w:rsidTr="001A5961">
        <w:trPr>
          <w:trHeight w:val="525"/>
        </w:trPr>
        <w:tc>
          <w:tcPr>
            <w:tcW w:w="720" w:type="dxa"/>
          </w:tcPr>
          <w:p w:rsidR="000C6998" w:rsidRDefault="000C6998" w:rsidP="001A5961">
            <w:pPr>
              <w:ind w:right="21"/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0C6998" w:rsidRDefault="006A12F9" w:rsidP="001A5961">
            <w:pPr>
              <w:ind w:right="21"/>
              <w:jc w:val="center"/>
            </w:pPr>
            <w:r>
              <w:t xml:space="preserve">Старшая </w:t>
            </w:r>
          </w:p>
        </w:tc>
        <w:tc>
          <w:tcPr>
            <w:tcW w:w="5580" w:type="dxa"/>
          </w:tcPr>
          <w:p w:rsidR="000C6998" w:rsidRDefault="000C6998" w:rsidP="001A5961">
            <w:pPr>
              <w:ind w:right="21"/>
              <w:jc w:val="center"/>
            </w:pPr>
            <w:r>
              <w:t xml:space="preserve">Заместитель Главы </w:t>
            </w:r>
            <w:r w:rsidR="00FB6C28">
              <w:t xml:space="preserve">сельского поселения </w:t>
            </w:r>
            <w:bookmarkStart w:id="0" w:name="_GoBack"/>
            <w:bookmarkEnd w:id="0"/>
            <w:r>
              <w:t>по вопросам ЖКХ</w:t>
            </w:r>
          </w:p>
          <w:p w:rsidR="000C6998" w:rsidRDefault="000C6998" w:rsidP="001A5961">
            <w:pPr>
              <w:ind w:right="21"/>
              <w:jc w:val="center"/>
            </w:pPr>
          </w:p>
        </w:tc>
      </w:tr>
    </w:tbl>
    <w:p w:rsidR="000C6998" w:rsidRDefault="000C6998" w:rsidP="000C6998">
      <w:pPr>
        <w:ind w:firstLine="708"/>
        <w:jc w:val="both"/>
        <w:rPr>
          <w:iCs/>
        </w:rPr>
      </w:pPr>
    </w:p>
    <w:p w:rsidR="000C6998" w:rsidRDefault="000C6998" w:rsidP="000C6998">
      <w:pPr>
        <w:ind w:firstLine="708"/>
        <w:jc w:val="both"/>
        <w:rPr>
          <w:iCs/>
        </w:rPr>
      </w:pPr>
      <w:r>
        <w:rPr>
          <w:iCs/>
        </w:rPr>
        <w:t>2. Контроль исполнения настоящего решения возложить на контрольно-правовой комитет Совета Ново</w:t>
      </w:r>
      <w:r w:rsidR="006A12F9">
        <w:rPr>
          <w:iCs/>
        </w:rPr>
        <w:t>кусковского сельского поселения.</w:t>
      </w:r>
    </w:p>
    <w:p w:rsidR="006A12F9" w:rsidRPr="009A3F42" w:rsidRDefault="006A12F9" w:rsidP="006A12F9">
      <w:pPr>
        <w:ind w:firstLine="708"/>
        <w:jc w:val="both"/>
        <w:rPr>
          <w:iCs/>
        </w:rPr>
      </w:pPr>
      <w:r>
        <w:rPr>
          <w:iCs/>
        </w:rPr>
        <w:t xml:space="preserve">3. </w:t>
      </w:r>
      <w:r w:rsidRPr="009A3F42">
        <w:rPr>
          <w:iCs/>
        </w:rPr>
        <w:t xml:space="preserve">Настоящее решение подлежит  опубликованию в </w:t>
      </w:r>
      <w:proofErr w:type="gramStart"/>
      <w:r w:rsidRPr="009A3F42">
        <w:rPr>
          <w:iCs/>
        </w:rPr>
        <w:t>официальном</w:t>
      </w:r>
      <w:proofErr w:type="gramEnd"/>
      <w:r w:rsidRPr="009A3F42">
        <w:rPr>
          <w:iCs/>
        </w:rPr>
        <w:t xml:space="preserve"> печатном </w:t>
      </w:r>
      <w:proofErr w:type="gramStart"/>
      <w:r w:rsidRPr="009A3F42">
        <w:rPr>
          <w:iCs/>
        </w:rPr>
        <w:t>издании</w:t>
      </w:r>
      <w:proofErr w:type="gramEnd"/>
      <w:r w:rsidRPr="009A3F42">
        <w:rPr>
          <w:iCs/>
        </w:rPr>
        <w:t xml:space="preserve"> «Информационный бюллетень», размещению на официальном сайте Новокусковского сельского поселения www.nkselpasino.ru и вступает в силу с даты его официального опубликования.</w:t>
      </w:r>
    </w:p>
    <w:p w:rsidR="006A12F9" w:rsidRPr="009A3F42" w:rsidRDefault="006A12F9" w:rsidP="006A12F9">
      <w:pPr>
        <w:ind w:firstLine="708"/>
        <w:jc w:val="both"/>
        <w:rPr>
          <w:iCs/>
        </w:rPr>
      </w:pPr>
    </w:p>
    <w:p w:rsidR="006A12F9" w:rsidRDefault="006A12F9" w:rsidP="006A12F9"/>
    <w:p w:rsidR="006A12F9" w:rsidRDefault="006A12F9" w:rsidP="006A12F9"/>
    <w:p w:rsidR="006A12F9" w:rsidRDefault="006A12F9" w:rsidP="006A12F9">
      <w:r>
        <w:t>Председатель Совета сельского поселения                                                       Е.А. Епифанова</w:t>
      </w:r>
    </w:p>
    <w:p w:rsidR="006A12F9" w:rsidRDefault="006A12F9" w:rsidP="006A12F9"/>
    <w:p w:rsidR="006A12F9" w:rsidRDefault="006A12F9" w:rsidP="006A12F9"/>
    <w:p w:rsidR="006A12F9" w:rsidRPr="00600CFB" w:rsidRDefault="006A12F9" w:rsidP="006A12F9">
      <w:r>
        <w:t>И. о. Главы</w:t>
      </w:r>
      <w:r w:rsidRPr="00B1538C">
        <w:t xml:space="preserve"> сельского поселения                                   </w:t>
      </w:r>
      <w:r>
        <w:t xml:space="preserve">                                     А.С</w:t>
      </w:r>
      <w:r w:rsidRPr="00B1538C">
        <w:t xml:space="preserve">. </w:t>
      </w:r>
      <w:r>
        <w:t>Епифанова</w:t>
      </w:r>
    </w:p>
    <w:p w:rsidR="004A614E" w:rsidRDefault="004A614E" w:rsidP="006A12F9">
      <w:pPr>
        <w:ind w:firstLine="708"/>
      </w:pPr>
    </w:p>
    <w:sectPr w:rsidR="004A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AC"/>
    <w:rsid w:val="000C6998"/>
    <w:rsid w:val="002C66AC"/>
    <w:rsid w:val="004A614E"/>
    <w:rsid w:val="00671150"/>
    <w:rsid w:val="006A12F9"/>
    <w:rsid w:val="0088535D"/>
    <w:rsid w:val="008F40E6"/>
    <w:rsid w:val="00BA7D8E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2023-06-01T04:42:00Z</cp:lastPrinted>
  <dcterms:created xsi:type="dcterms:W3CDTF">2023-05-24T11:57:00Z</dcterms:created>
  <dcterms:modified xsi:type="dcterms:W3CDTF">2023-06-01T04:57:00Z</dcterms:modified>
</cp:coreProperties>
</file>