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FC" w:rsidRDefault="004371FC" w:rsidP="004371FC">
      <w:pPr>
        <w:jc w:val="center"/>
      </w:pPr>
      <w:r>
        <w:t>Томская область Асиновский район</w:t>
      </w:r>
    </w:p>
    <w:p w:rsidR="004371FC" w:rsidRDefault="004371FC" w:rsidP="004371F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371FC" w:rsidRDefault="004371FC" w:rsidP="004371FC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4371FC" w:rsidRDefault="004371FC" w:rsidP="004371FC">
      <w:pPr>
        <w:jc w:val="center"/>
        <w:rPr>
          <w:b/>
          <w:sz w:val="28"/>
        </w:rPr>
      </w:pPr>
    </w:p>
    <w:p w:rsidR="004371FC" w:rsidRDefault="004371FC" w:rsidP="004371F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371FC" w:rsidRPr="004371FC" w:rsidRDefault="004371FC" w:rsidP="004371FC">
      <w:pPr>
        <w:jc w:val="center"/>
      </w:pPr>
      <w:r w:rsidRPr="004371FC">
        <w:t>(в редакции постановления от 04.04.2016 № 79)</w:t>
      </w:r>
    </w:p>
    <w:p w:rsidR="004371FC" w:rsidRDefault="004371FC" w:rsidP="004371FC">
      <w:pPr>
        <w:jc w:val="both"/>
        <w:rPr>
          <w:sz w:val="28"/>
        </w:rPr>
      </w:pPr>
    </w:p>
    <w:p w:rsidR="004371FC" w:rsidRPr="00E26944" w:rsidRDefault="004371FC" w:rsidP="004371FC">
      <w:pPr>
        <w:jc w:val="both"/>
      </w:pPr>
      <w:r>
        <w:t>29.06.2015</w:t>
      </w:r>
      <w:r w:rsidRPr="00E26944">
        <w:t xml:space="preserve">                                                                                          </w:t>
      </w:r>
      <w:r>
        <w:t xml:space="preserve">           </w:t>
      </w:r>
      <w:r w:rsidRPr="00E26944">
        <w:t xml:space="preserve">                  №</w:t>
      </w:r>
      <w:r>
        <w:t xml:space="preserve"> 120</w:t>
      </w:r>
    </w:p>
    <w:p w:rsidR="004371FC" w:rsidRPr="009E1214" w:rsidRDefault="004371FC" w:rsidP="004371FC">
      <w:pPr>
        <w:jc w:val="center"/>
      </w:pPr>
      <w:r>
        <w:t>с</w:t>
      </w:r>
      <w:r w:rsidRPr="009E1214">
        <w:t>.</w:t>
      </w:r>
      <w:r>
        <w:t xml:space="preserve"> </w:t>
      </w:r>
      <w:r w:rsidRPr="009E1214">
        <w:t>Ново-Кусково</w:t>
      </w:r>
    </w:p>
    <w:p w:rsidR="004371FC" w:rsidRPr="003A6E2A" w:rsidRDefault="004371FC" w:rsidP="004371FC">
      <w:pPr>
        <w:jc w:val="both"/>
      </w:pPr>
    </w:p>
    <w:p w:rsidR="004371FC" w:rsidRDefault="004371FC" w:rsidP="004371FC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29785C">
        <w:rPr>
          <w:b/>
        </w:rPr>
        <w:t>О</w:t>
      </w:r>
      <w:r>
        <w:rPr>
          <w:b/>
        </w:rPr>
        <w:t xml:space="preserve">б утверждении </w:t>
      </w:r>
      <w:r w:rsidRPr="00C154C2">
        <w:rPr>
          <w:b/>
          <w:bCs/>
          <w:color w:val="000000"/>
        </w:rPr>
        <w:t>Поряд</w:t>
      </w:r>
      <w:r>
        <w:rPr>
          <w:b/>
          <w:bCs/>
          <w:color w:val="000000"/>
        </w:rPr>
        <w:t>ка</w:t>
      </w:r>
      <w:r w:rsidRPr="00C154C2">
        <w:rPr>
          <w:b/>
          <w:bCs/>
          <w:color w:val="000000"/>
        </w:rPr>
        <w:t xml:space="preserve"> осуществления бюджетных полномочий главными администраторами доходов бюджета Новок</w:t>
      </w:r>
      <w:r>
        <w:rPr>
          <w:b/>
          <w:bCs/>
          <w:color w:val="000000"/>
        </w:rPr>
        <w:t>у</w:t>
      </w:r>
      <w:r w:rsidRPr="00C154C2">
        <w:rPr>
          <w:b/>
          <w:bCs/>
          <w:color w:val="000000"/>
        </w:rPr>
        <w:t>сковского  сельского поселения, являющимися органами местного самоуправления и</w:t>
      </w:r>
      <w:r>
        <w:rPr>
          <w:b/>
          <w:bCs/>
          <w:color w:val="000000"/>
        </w:rPr>
        <w:t xml:space="preserve"> (или)</w:t>
      </w:r>
      <w:r w:rsidRPr="00C154C2">
        <w:rPr>
          <w:b/>
          <w:bCs/>
          <w:color w:val="000000"/>
        </w:rPr>
        <w:t xml:space="preserve"> находящимися </w:t>
      </w:r>
      <w:proofErr w:type="gramStart"/>
      <w:r w:rsidRPr="00C154C2">
        <w:rPr>
          <w:b/>
          <w:bCs/>
          <w:color w:val="000000"/>
        </w:rPr>
        <w:t>в</w:t>
      </w:r>
      <w:proofErr w:type="gramEnd"/>
      <w:r w:rsidRPr="00C154C2">
        <w:rPr>
          <w:b/>
          <w:bCs/>
          <w:color w:val="000000"/>
        </w:rPr>
        <w:t xml:space="preserve"> </w:t>
      </w:r>
    </w:p>
    <w:p w:rsidR="004371FC" w:rsidRPr="00C154C2" w:rsidRDefault="004371FC" w:rsidP="004371FC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C154C2">
        <w:rPr>
          <w:b/>
          <w:bCs/>
          <w:color w:val="000000"/>
        </w:rPr>
        <w:t xml:space="preserve">их </w:t>
      </w:r>
      <w:proofErr w:type="gramStart"/>
      <w:r w:rsidRPr="00C154C2">
        <w:rPr>
          <w:b/>
          <w:bCs/>
          <w:color w:val="000000"/>
        </w:rPr>
        <w:t>ведении</w:t>
      </w:r>
      <w:proofErr w:type="gramEnd"/>
      <w:r w:rsidRPr="00C154C2">
        <w:rPr>
          <w:b/>
          <w:bCs/>
          <w:color w:val="000000"/>
        </w:rPr>
        <w:t xml:space="preserve"> казенными учреждениями</w:t>
      </w:r>
    </w:p>
    <w:p w:rsidR="004371FC" w:rsidRDefault="004371FC" w:rsidP="004371FC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</w:pPr>
      <w:r>
        <w:rPr>
          <w:b/>
        </w:rPr>
        <w:t xml:space="preserve"> </w:t>
      </w:r>
    </w:p>
    <w:p w:rsidR="004371FC" w:rsidRDefault="004371FC" w:rsidP="00437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1FC" w:rsidRDefault="004371FC" w:rsidP="004371FC">
      <w:pPr>
        <w:ind w:firstLine="720"/>
        <w:jc w:val="both"/>
      </w:pPr>
      <w:r w:rsidRPr="00A0237A">
        <w:t>Руководствуясь</w:t>
      </w:r>
      <w:r>
        <w:t xml:space="preserve"> пунктом 4</w:t>
      </w:r>
      <w:r w:rsidRPr="00A0237A">
        <w:t xml:space="preserve"> </w:t>
      </w:r>
      <w:r>
        <w:t xml:space="preserve">статьи 160.1 Бюджетного кодекса Российской Федерации, </w:t>
      </w:r>
      <w:r w:rsidRPr="00A0237A">
        <w:t xml:space="preserve">Федеральным </w:t>
      </w:r>
      <w:r>
        <w:t xml:space="preserve">законом от 6 октября 2003 года № </w:t>
      </w:r>
      <w:r w:rsidRPr="00A0237A">
        <w:t>131-ФЗ «Об общих принципах организации местного самоуправления в Российской Федерации»,</w:t>
      </w:r>
      <w:r>
        <w:t xml:space="preserve"> Уставом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</w:t>
      </w:r>
    </w:p>
    <w:p w:rsidR="004371FC" w:rsidRDefault="004371FC" w:rsidP="00437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1FC" w:rsidRPr="00A24FC8" w:rsidRDefault="004371FC" w:rsidP="004371F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371FC" w:rsidRDefault="004371FC" w:rsidP="004371FC">
      <w:pPr>
        <w:shd w:val="clear" w:color="auto" w:fill="FFFFFF"/>
        <w:ind w:firstLine="708"/>
        <w:jc w:val="both"/>
        <w:outlineLvl w:val="2"/>
        <w:rPr>
          <w:bCs/>
          <w:color w:val="000000"/>
        </w:rPr>
      </w:pPr>
      <w:r w:rsidRPr="004A4EC2">
        <w:t xml:space="preserve">1. </w:t>
      </w:r>
      <w:r>
        <w:t xml:space="preserve">Утвердить </w:t>
      </w:r>
      <w:r w:rsidRPr="00957C77">
        <w:rPr>
          <w:bCs/>
          <w:color w:val="000000"/>
        </w:rPr>
        <w:t>Порядок осуществления бюджетных полномочий главными администраторами доходов бюджета Новокусковского  сельского поселения, являющимися органами местного самоуправления и (или) находящимися в их ведении казенными учреждениями</w:t>
      </w:r>
      <w:r>
        <w:rPr>
          <w:bCs/>
          <w:color w:val="000000"/>
        </w:rPr>
        <w:t>, согласно приложению.</w:t>
      </w:r>
    </w:p>
    <w:p w:rsidR="004371FC" w:rsidRPr="00512B67" w:rsidRDefault="004371FC" w:rsidP="004371F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Pr="004A4EC2">
        <w:t xml:space="preserve">. </w:t>
      </w:r>
      <w:r>
        <w:t xml:space="preserve">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Pr="00512B67">
        <w:t xml:space="preserve"> </w:t>
      </w:r>
      <w:r>
        <w:t>(</w:t>
      </w:r>
      <w:hyperlink r:id="rId4" w:history="1">
        <w:r w:rsidRPr="00512B67">
          <w:rPr>
            <w:rStyle w:val="a3"/>
          </w:rPr>
          <w:t>www.nkselp.asino.ru</w:t>
        </w:r>
      </w:hyperlink>
      <w:r>
        <w:t>).</w:t>
      </w:r>
    </w:p>
    <w:p w:rsidR="004371FC" w:rsidRDefault="004371FC" w:rsidP="004371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4371FC" w:rsidRDefault="004371FC" w:rsidP="004371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ведущего специалиста по экономике и финансам Администрации Новокусковского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371FC" w:rsidRDefault="004371FC" w:rsidP="004371FC">
      <w:pPr>
        <w:tabs>
          <w:tab w:val="left" w:pos="7200"/>
        </w:tabs>
        <w:jc w:val="both"/>
      </w:pPr>
    </w:p>
    <w:p w:rsidR="004371FC" w:rsidRDefault="004371FC" w:rsidP="004371FC">
      <w:pPr>
        <w:tabs>
          <w:tab w:val="left" w:pos="7200"/>
        </w:tabs>
        <w:jc w:val="both"/>
      </w:pPr>
    </w:p>
    <w:p w:rsidR="004371FC" w:rsidRDefault="004371FC" w:rsidP="004371FC">
      <w:pPr>
        <w:tabs>
          <w:tab w:val="left" w:pos="7200"/>
        </w:tabs>
        <w:jc w:val="both"/>
      </w:pPr>
    </w:p>
    <w:p w:rsidR="004371FC" w:rsidRDefault="004371FC" w:rsidP="004371FC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4371FC" w:rsidRPr="004A4EC2" w:rsidRDefault="004371FC" w:rsidP="004371FC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4371FC" w:rsidRPr="004A4EC2" w:rsidRDefault="004371FC" w:rsidP="004371FC">
      <w:pPr>
        <w:tabs>
          <w:tab w:val="left" w:pos="7200"/>
        </w:tabs>
        <w:ind w:left="1416" w:firstLine="708"/>
      </w:pPr>
    </w:p>
    <w:p w:rsidR="004371FC" w:rsidRPr="004A4EC2" w:rsidRDefault="004371FC" w:rsidP="004371FC">
      <w:pPr>
        <w:tabs>
          <w:tab w:val="left" w:pos="7200"/>
        </w:tabs>
        <w:ind w:left="1416" w:firstLine="708"/>
      </w:pPr>
    </w:p>
    <w:p w:rsidR="004371FC" w:rsidRDefault="004371FC" w:rsidP="004371FC">
      <w:pPr>
        <w:jc w:val="center"/>
        <w:rPr>
          <w:b/>
        </w:rPr>
      </w:pPr>
    </w:p>
    <w:p w:rsidR="004371FC" w:rsidRDefault="004371FC" w:rsidP="004371FC">
      <w:pPr>
        <w:jc w:val="center"/>
        <w:rPr>
          <w:b/>
        </w:rPr>
      </w:pPr>
    </w:p>
    <w:p w:rsidR="004371FC" w:rsidRDefault="004371FC" w:rsidP="004371FC">
      <w:pPr>
        <w:jc w:val="center"/>
        <w:rPr>
          <w:b/>
        </w:rPr>
      </w:pPr>
    </w:p>
    <w:p w:rsidR="004371FC" w:rsidRDefault="004371FC" w:rsidP="004371FC">
      <w:pPr>
        <w:jc w:val="center"/>
        <w:rPr>
          <w:b/>
        </w:rPr>
      </w:pPr>
    </w:p>
    <w:p w:rsidR="004371FC" w:rsidRDefault="004371FC" w:rsidP="004371FC">
      <w:pPr>
        <w:jc w:val="center"/>
        <w:rPr>
          <w:b/>
        </w:rPr>
      </w:pPr>
    </w:p>
    <w:p w:rsidR="004371FC" w:rsidRDefault="004371FC" w:rsidP="004371FC">
      <w:pPr>
        <w:jc w:val="center"/>
        <w:rPr>
          <w:b/>
        </w:rPr>
      </w:pPr>
    </w:p>
    <w:p w:rsidR="004371FC" w:rsidRDefault="004371FC" w:rsidP="004371FC">
      <w:pPr>
        <w:jc w:val="center"/>
        <w:rPr>
          <w:b/>
        </w:rPr>
      </w:pPr>
    </w:p>
    <w:p w:rsidR="004371FC" w:rsidRDefault="004371FC" w:rsidP="004371FC">
      <w:pPr>
        <w:jc w:val="center"/>
        <w:rPr>
          <w:b/>
        </w:rPr>
      </w:pPr>
    </w:p>
    <w:p w:rsidR="004371FC" w:rsidRDefault="004371FC" w:rsidP="004371FC">
      <w:pPr>
        <w:ind w:left="6372"/>
        <w:jc w:val="both"/>
        <w:rPr>
          <w:sz w:val="22"/>
          <w:szCs w:val="22"/>
        </w:rPr>
      </w:pPr>
    </w:p>
    <w:p w:rsidR="004371FC" w:rsidRDefault="004371FC" w:rsidP="004371FC">
      <w:pPr>
        <w:ind w:left="6096"/>
        <w:jc w:val="both"/>
        <w:rPr>
          <w:sz w:val="22"/>
          <w:szCs w:val="22"/>
        </w:rPr>
      </w:pPr>
      <w:r w:rsidRPr="00957C77">
        <w:rPr>
          <w:sz w:val="22"/>
          <w:szCs w:val="22"/>
        </w:rPr>
        <w:lastRenderedPageBreak/>
        <w:t xml:space="preserve">Приложение к постановлению </w:t>
      </w:r>
    </w:p>
    <w:p w:rsidR="004371FC" w:rsidRDefault="004371FC" w:rsidP="004371FC">
      <w:pPr>
        <w:ind w:left="6096"/>
        <w:jc w:val="both"/>
        <w:rPr>
          <w:sz w:val="22"/>
          <w:szCs w:val="22"/>
        </w:rPr>
      </w:pPr>
      <w:r w:rsidRPr="00957C77">
        <w:rPr>
          <w:sz w:val="22"/>
          <w:szCs w:val="22"/>
        </w:rPr>
        <w:t xml:space="preserve">Администрации Новокусковского </w:t>
      </w:r>
    </w:p>
    <w:p w:rsidR="004371FC" w:rsidRDefault="004371FC" w:rsidP="004371FC">
      <w:pPr>
        <w:ind w:left="6096"/>
        <w:jc w:val="both"/>
        <w:rPr>
          <w:sz w:val="22"/>
          <w:szCs w:val="22"/>
        </w:rPr>
      </w:pPr>
      <w:r w:rsidRPr="00957C77">
        <w:rPr>
          <w:sz w:val="22"/>
          <w:szCs w:val="22"/>
        </w:rPr>
        <w:t xml:space="preserve">сельского поселения </w:t>
      </w:r>
    </w:p>
    <w:p w:rsidR="004371FC" w:rsidRPr="00957C77" w:rsidRDefault="004371FC" w:rsidP="004371FC">
      <w:pPr>
        <w:ind w:left="6096"/>
        <w:jc w:val="both"/>
        <w:rPr>
          <w:sz w:val="22"/>
          <w:szCs w:val="22"/>
        </w:rPr>
      </w:pPr>
      <w:r w:rsidRPr="00957C7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29.06.2015 </w:t>
      </w:r>
      <w:r w:rsidRPr="00957C77">
        <w:rPr>
          <w:sz w:val="22"/>
          <w:szCs w:val="22"/>
        </w:rPr>
        <w:t>№</w:t>
      </w:r>
      <w:r>
        <w:rPr>
          <w:sz w:val="22"/>
          <w:szCs w:val="22"/>
        </w:rPr>
        <w:t xml:space="preserve"> 120</w:t>
      </w:r>
    </w:p>
    <w:p w:rsidR="004371FC" w:rsidRDefault="004371FC" w:rsidP="004371FC">
      <w:pPr>
        <w:jc w:val="center"/>
        <w:rPr>
          <w:b/>
        </w:rPr>
      </w:pPr>
    </w:p>
    <w:p w:rsidR="004371FC" w:rsidRDefault="004371FC" w:rsidP="004371FC">
      <w:pPr>
        <w:shd w:val="clear" w:color="auto" w:fill="FFFFFF"/>
        <w:jc w:val="center"/>
        <w:outlineLvl w:val="2"/>
        <w:rPr>
          <w:b/>
          <w:bCs/>
          <w:color w:val="000000"/>
        </w:rPr>
      </w:pPr>
    </w:p>
    <w:p w:rsidR="004371FC" w:rsidRDefault="004371FC" w:rsidP="004371FC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C154C2">
        <w:rPr>
          <w:b/>
          <w:bCs/>
          <w:color w:val="000000"/>
        </w:rPr>
        <w:t>П</w:t>
      </w:r>
      <w:r>
        <w:rPr>
          <w:b/>
          <w:bCs/>
          <w:color w:val="000000"/>
        </w:rPr>
        <w:t>ОРЯДОК</w:t>
      </w:r>
      <w:r w:rsidRPr="00C154C2">
        <w:rPr>
          <w:b/>
          <w:bCs/>
          <w:color w:val="000000"/>
        </w:rPr>
        <w:t xml:space="preserve"> </w:t>
      </w:r>
    </w:p>
    <w:p w:rsidR="004371FC" w:rsidRPr="00C154C2" w:rsidRDefault="004371FC" w:rsidP="004371FC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C154C2">
        <w:rPr>
          <w:b/>
          <w:bCs/>
          <w:color w:val="000000"/>
        </w:rPr>
        <w:t xml:space="preserve">осуществления бюджетных полномочий главными администраторами доходов бюджета </w:t>
      </w:r>
      <w:proofErr w:type="spellStart"/>
      <w:r w:rsidRPr="00C154C2">
        <w:rPr>
          <w:b/>
          <w:bCs/>
          <w:color w:val="000000"/>
        </w:rPr>
        <w:t>Новоксковского</w:t>
      </w:r>
      <w:proofErr w:type="spellEnd"/>
      <w:r w:rsidRPr="00C154C2">
        <w:rPr>
          <w:b/>
          <w:bCs/>
          <w:color w:val="000000"/>
        </w:rPr>
        <w:t xml:space="preserve">  сельского поселения, являющимися органами местного самоуправления и </w:t>
      </w:r>
      <w:r>
        <w:rPr>
          <w:b/>
          <w:bCs/>
          <w:color w:val="000000"/>
        </w:rPr>
        <w:t xml:space="preserve">(или) </w:t>
      </w:r>
      <w:r w:rsidRPr="00C154C2">
        <w:rPr>
          <w:b/>
          <w:bCs/>
          <w:color w:val="000000"/>
        </w:rPr>
        <w:t>находящимися в их ведении казенными учреждениями</w:t>
      </w:r>
    </w:p>
    <w:p w:rsidR="004371FC" w:rsidRPr="00C154C2" w:rsidRDefault="004371FC" w:rsidP="004371FC">
      <w:pPr>
        <w:shd w:val="clear" w:color="auto" w:fill="FFFFFF"/>
        <w:spacing w:after="105"/>
        <w:rPr>
          <w:color w:val="000000"/>
        </w:rPr>
      </w:pPr>
      <w:r w:rsidRPr="00C154C2">
        <w:rPr>
          <w:color w:val="000000"/>
        </w:rPr>
        <w:t> 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1. </w:t>
      </w:r>
      <w:proofErr w:type="gramStart"/>
      <w:r w:rsidRPr="00C154C2">
        <w:rPr>
          <w:color w:val="000000"/>
        </w:rPr>
        <w:t>Настоящий Порядок осуществления бюджетных полномочий главны</w:t>
      </w:r>
      <w:r>
        <w:rPr>
          <w:color w:val="000000"/>
        </w:rPr>
        <w:t>ми</w:t>
      </w:r>
      <w:r w:rsidRPr="00C154C2">
        <w:rPr>
          <w:color w:val="000000"/>
        </w:rPr>
        <w:t xml:space="preserve"> администратор</w:t>
      </w:r>
      <w:r>
        <w:rPr>
          <w:color w:val="000000"/>
        </w:rPr>
        <w:t>ами</w:t>
      </w:r>
      <w:r w:rsidRPr="00C154C2">
        <w:rPr>
          <w:color w:val="000000"/>
        </w:rPr>
        <w:t xml:space="preserve"> доходов бюджет</w:t>
      </w:r>
      <w:r>
        <w:rPr>
          <w:color w:val="000000"/>
        </w:rPr>
        <w:t>а Новокусковского сельского поселения</w:t>
      </w:r>
      <w:r w:rsidRPr="00C154C2">
        <w:rPr>
          <w:color w:val="000000"/>
        </w:rPr>
        <w:t xml:space="preserve"> (далее</w:t>
      </w:r>
      <w:r>
        <w:rPr>
          <w:color w:val="000000"/>
        </w:rPr>
        <w:t xml:space="preserve"> -</w:t>
      </w:r>
      <w:r w:rsidRPr="00C154C2">
        <w:rPr>
          <w:color w:val="000000"/>
        </w:rPr>
        <w:t xml:space="preserve"> главные администраторы доходов бюджета), являющи</w:t>
      </w:r>
      <w:r>
        <w:rPr>
          <w:color w:val="000000"/>
        </w:rPr>
        <w:t>ми</w:t>
      </w:r>
      <w:r w:rsidRPr="00C154C2">
        <w:rPr>
          <w:color w:val="000000"/>
        </w:rPr>
        <w:t xml:space="preserve">ся органами местного самоуправления </w:t>
      </w:r>
      <w:r>
        <w:rPr>
          <w:color w:val="000000"/>
        </w:rPr>
        <w:t>Новокусковского</w:t>
      </w:r>
      <w:r w:rsidRPr="00C154C2">
        <w:rPr>
          <w:color w:val="000000"/>
        </w:rPr>
        <w:t xml:space="preserve"> сельского поселения и </w:t>
      </w:r>
      <w:r>
        <w:rPr>
          <w:color w:val="000000"/>
        </w:rPr>
        <w:t xml:space="preserve">(или) </w:t>
      </w:r>
      <w:r w:rsidRPr="00C154C2">
        <w:rPr>
          <w:color w:val="000000"/>
        </w:rPr>
        <w:t>находящимися в их ведении казенными учреждениями, (далее – Порядок) разработан в соответствии со статьей 160.1 Бюджетного кодекса Российской Федерации.</w:t>
      </w:r>
      <w:proofErr w:type="gramEnd"/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2. Порядок регулирует вопросы взаимодействия главного администратора доходов бюджета с финансовым органом, организующим исполнение бюджета </w:t>
      </w:r>
      <w:r>
        <w:rPr>
          <w:color w:val="000000"/>
        </w:rPr>
        <w:t xml:space="preserve">Новокусковского сельского </w:t>
      </w:r>
      <w:r w:rsidRPr="00C154C2">
        <w:rPr>
          <w:color w:val="000000"/>
        </w:rPr>
        <w:t>поселения.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3. Администрирование неналоговых доходов и иных платежей, собираемых на территории </w:t>
      </w:r>
      <w:r>
        <w:rPr>
          <w:color w:val="000000"/>
        </w:rPr>
        <w:t>Новокусковского</w:t>
      </w:r>
      <w:r w:rsidRPr="00C154C2">
        <w:rPr>
          <w:color w:val="000000"/>
        </w:rPr>
        <w:t xml:space="preserve"> сельского поселения, осуществляется главными администраторами доходов бюджета в соответствии с функциями, возложенными на них нормативными правовыми актами органов местного самоуправления </w:t>
      </w:r>
      <w:r>
        <w:rPr>
          <w:color w:val="000000"/>
        </w:rPr>
        <w:t>Новокусковского</w:t>
      </w:r>
      <w:r w:rsidRPr="00C154C2">
        <w:rPr>
          <w:color w:val="000000"/>
        </w:rPr>
        <w:t xml:space="preserve"> сельского поселения.</w:t>
      </w:r>
    </w:p>
    <w:p w:rsidR="004371FC" w:rsidRDefault="004371FC" w:rsidP="004371FC">
      <w:pPr>
        <w:ind w:firstLine="708"/>
        <w:jc w:val="both"/>
      </w:pPr>
      <w:r w:rsidRPr="0053417D">
        <w:t xml:space="preserve">4. </w:t>
      </w:r>
      <w:r>
        <w:t>Главный администратор доходов бюджета обладает следующими бюджетными полномочиями:</w:t>
      </w:r>
    </w:p>
    <w:p w:rsidR="004371FC" w:rsidRDefault="004371FC" w:rsidP="004371FC">
      <w:pPr>
        <w:jc w:val="both"/>
      </w:pPr>
      <w:r>
        <w:tab/>
        <w:t>формирует перечень подведомственных ему администраторов доходов бюджета;</w:t>
      </w:r>
    </w:p>
    <w:p w:rsidR="004371FC" w:rsidRDefault="004371FC" w:rsidP="004371FC">
      <w:pPr>
        <w:jc w:val="both"/>
      </w:pPr>
      <w:r w:rsidRPr="002267EB">
        <w:tab/>
      </w:r>
      <w:r>
        <w:t>представляет сведения, необходимые для составления среднесрочного финансового плана и (или) проекта бюджета;</w:t>
      </w:r>
    </w:p>
    <w:p w:rsidR="004371FC" w:rsidRDefault="004371FC" w:rsidP="004371FC">
      <w:pPr>
        <w:jc w:val="both"/>
      </w:pPr>
      <w:r>
        <w:tab/>
        <w:t>представляет сведения для составления и ведения кассового плана;</w:t>
      </w:r>
    </w:p>
    <w:p w:rsidR="004371FC" w:rsidRDefault="004371FC" w:rsidP="004371FC">
      <w:pPr>
        <w:jc w:val="both"/>
      </w:pPr>
      <w:r>
        <w:tab/>
        <w:t>формирует и представляет бюджетную отчетность главного администратора доходов бюджета;</w:t>
      </w:r>
    </w:p>
    <w:p w:rsidR="004371FC" w:rsidRDefault="004371FC" w:rsidP="004371FC">
      <w:pPr>
        <w:jc w:val="both"/>
      </w:pPr>
      <w:r>
        <w:tab/>
        <w:t xml:space="preserve">ведет реестр источников доходов бюджета по закрепленным за ним источникам доходов на основании </w:t>
      </w:r>
      <w:proofErr w:type="gramStart"/>
      <w:r>
        <w:t>перечня источников доходов бюджетов бюджетной системы Российской Федерации</w:t>
      </w:r>
      <w:proofErr w:type="gramEnd"/>
      <w:r>
        <w:t>;</w:t>
      </w:r>
    </w:p>
    <w:p w:rsidR="004371FC" w:rsidRDefault="004371FC" w:rsidP="004371FC">
      <w:pPr>
        <w:jc w:val="both"/>
      </w:pPr>
      <w:r>
        <w:tab/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4371FC" w:rsidRPr="004371FC" w:rsidRDefault="004371FC" w:rsidP="004371FC">
      <w:pPr>
        <w:pStyle w:val="a4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1FC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5. Главный администратор доходов бюджета, в месячный срок со дня принятия решения о бюджете </w:t>
      </w:r>
      <w:r>
        <w:rPr>
          <w:color w:val="000000"/>
        </w:rPr>
        <w:t>Новокусковского</w:t>
      </w:r>
      <w:r w:rsidRPr="00C154C2">
        <w:rPr>
          <w:color w:val="000000"/>
        </w:rPr>
        <w:t xml:space="preserve"> сельского поселения утверждает и доводит до подведомственных ему администраторов порядок осуществления и наделения их полномочиями администратора доходов бюджета, который должен содержать следующие положения: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1)</w:t>
      </w:r>
      <w:r w:rsidRPr="00C154C2">
        <w:rPr>
          <w:color w:val="000000"/>
        </w:rPr>
        <w:t xml:space="preserve"> закрепление за подведомственными администраторами источников доходов бюджетов, </w:t>
      </w:r>
      <w:proofErr w:type="gramStart"/>
      <w:r w:rsidRPr="00C154C2">
        <w:rPr>
          <w:color w:val="000000"/>
        </w:rPr>
        <w:t>полномочия</w:t>
      </w:r>
      <w:proofErr w:type="gramEnd"/>
      <w:r w:rsidRPr="00C154C2">
        <w:rPr>
          <w:color w:val="000000"/>
        </w:rPr>
        <w:t xml:space="preserve">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платежа;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2)</w:t>
      </w:r>
      <w:r w:rsidRPr="00C154C2">
        <w:rPr>
          <w:color w:val="000000"/>
        </w:rPr>
        <w:t xml:space="preserve"> наделение администраторов в отношении закрепленных за ними источников доходов бюджетов бюджетными полномочиями, в том числе: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а)</w:t>
      </w:r>
      <w:r w:rsidRPr="00C154C2">
        <w:rPr>
          <w:color w:val="000000"/>
        </w:rPr>
        <w:t xml:space="preserve"> по начислению, учету и </w:t>
      </w:r>
      <w:proofErr w:type="gramStart"/>
      <w:r w:rsidRPr="00C154C2">
        <w:rPr>
          <w:color w:val="000000"/>
        </w:rPr>
        <w:t>контролю за</w:t>
      </w:r>
      <w:proofErr w:type="gramEnd"/>
      <w:r w:rsidRPr="00C154C2">
        <w:rPr>
          <w:color w:val="000000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б)</w:t>
      </w:r>
      <w:r w:rsidRPr="00C154C2">
        <w:rPr>
          <w:color w:val="000000"/>
        </w:rPr>
        <w:t xml:space="preserve"> по взысканию задолженности по платежам в бюджет, пеней и штрафов;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в)</w:t>
      </w:r>
      <w:r w:rsidRPr="00C154C2">
        <w:rPr>
          <w:color w:val="000000"/>
        </w:rPr>
        <w:t xml:space="preserve"> по принятию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по представлению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г)</w:t>
      </w:r>
      <w:r w:rsidRPr="00C154C2">
        <w:rPr>
          <w:color w:val="000000"/>
        </w:rPr>
        <w:t xml:space="preserve"> по принятию решений о зачете (уточнении) платежей в бюджеты бюджетной системы Российской Федерации и по представлению соответствующего уведомления в орган Федерального казначейства;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</w:t>
      </w:r>
      <w:r w:rsidRPr="00C154C2">
        <w:rPr>
          <w:color w:val="000000"/>
        </w:rPr>
        <w:t xml:space="preserve"> определение порядка заполнения (составления) и отражения в бюджетном учете первичных документов по </w:t>
      </w:r>
      <w:proofErr w:type="spellStart"/>
      <w:r w:rsidRPr="00C154C2">
        <w:rPr>
          <w:color w:val="000000"/>
        </w:rPr>
        <w:t>администрируемым</w:t>
      </w:r>
      <w:proofErr w:type="spellEnd"/>
      <w:r w:rsidRPr="00C154C2">
        <w:rPr>
          <w:color w:val="000000"/>
        </w:rPr>
        <w:t xml:space="preserve"> доходам бюджетов или указание нормативных правовых актов Российской Федерации, регулирующих данные вопросы;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е)</w:t>
      </w:r>
      <w:r w:rsidRPr="00C154C2">
        <w:rPr>
          <w:color w:val="000000"/>
        </w:rPr>
        <w:t xml:space="preserve"> определение порядка и сроков </w:t>
      </w:r>
      <w:proofErr w:type="gramStart"/>
      <w:r w:rsidRPr="00C154C2">
        <w:rPr>
          <w:color w:val="000000"/>
        </w:rPr>
        <w:t>сверки</w:t>
      </w:r>
      <w:proofErr w:type="gramEnd"/>
      <w:r w:rsidRPr="00C154C2">
        <w:rPr>
          <w:color w:val="000000"/>
        </w:rPr>
        <w:t xml:space="preserve"> данных бюджетного учета </w:t>
      </w:r>
      <w:proofErr w:type="spellStart"/>
      <w:r w:rsidRPr="00C154C2">
        <w:rPr>
          <w:color w:val="000000"/>
        </w:rPr>
        <w:t>администрируемых</w:t>
      </w:r>
      <w:proofErr w:type="spellEnd"/>
      <w:r w:rsidRPr="00C154C2">
        <w:rPr>
          <w:color w:val="000000"/>
        </w:rPr>
        <w:t xml:space="preserve"> доходов бюджетов;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ж)</w:t>
      </w:r>
      <w:r w:rsidRPr="00C154C2">
        <w:rPr>
          <w:color w:val="000000"/>
        </w:rPr>
        <w:t xml:space="preserve">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з</w:t>
      </w:r>
      <w:proofErr w:type="spellEnd"/>
      <w:r>
        <w:rPr>
          <w:color w:val="000000"/>
        </w:rPr>
        <w:t>)</w:t>
      </w:r>
      <w:r w:rsidRPr="00C154C2">
        <w:rPr>
          <w:color w:val="000000"/>
        </w:rPr>
        <w:t xml:space="preserve"> определение порядка действий администраторов при принудительном взыскании им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</w:t>
      </w:r>
      <w:proofErr w:type="gramEnd"/>
      <w:r w:rsidRPr="00C154C2">
        <w:rPr>
          <w:color w:val="000000"/>
        </w:rPr>
        <w:t xml:space="preserve"> </w:t>
      </w:r>
      <w:proofErr w:type="gramStart"/>
      <w:r w:rsidRPr="00C154C2">
        <w:rPr>
          <w:color w:val="000000"/>
        </w:rPr>
        <w:t>Российской Федерации);</w:t>
      </w:r>
      <w:proofErr w:type="gramEnd"/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и)</w:t>
      </w:r>
      <w:r w:rsidRPr="00C154C2">
        <w:rPr>
          <w:color w:val="000000"/>
        </w:rPr>
        <w:t xml:space="preserve"> определение порядка, форм и сроков представления администраторами главному администратору сведений и бюджетной отчетности, необходимых для осуществления полномочий главного администратора;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к)</w:t>
      </w:r>
      <w:r w:rsidRPr="00C154C2">
        <w:rPr>
          <w:color w:val="000000"/>
        </w:rPr>
        <w:t xml:space="preserve"> иные положения, необходимые для реализации полномочий администратора.</w:t>
      </w:r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6. </w:t>
      </w:r>
      <w:proofErr w:type="gramStart"/>
      <w:r w:rsidRPr="00C154C2">
        <w:rPr>
          <w:color w:val="000000"/>
        </w:rPr>
        <w:t>Администраторы в 2-недельный срок после доведения до них главным администратором, в ведении которых они находятся, порядка осуществления и наделения их полномочиями администратора, указанного в пункте 5 настоящего Порядка, заключают с Управлением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  <w:proofErr w:type="gramEnd"/>
    </w:p>
    <w:p w:rsidR="004371FC" w:rsidRPr="00C154C2" w:rsidRDefault="004371FC" w:rsidP="004371FC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>7. В случае изменения состава и (или) функций главного администратора главный администратор, который наделен полномочиями по взиманию соответствующих доходов, доводит эту информацию до Управления финансов Администрации района по согласованной с ним форме.</w:t>
      </w:r>
    </w:p>
    <w:p w:rsidR="004371FC" w:rsidRPr="00803F23" w:rsidRDefault="004371FC" w:rsidP="004371FC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803F23">
        <w:rPr>
          <w:rFonts w:ascii="Arial" w:hAnsi="Arial" w:cs="Arial"/>
          <w:color w:val="000000"/>
          <w:sz w:val="18"/>
          <w:szCs w:val="18"/>
        </w:rPr>
        <w:t> </w:t>
      </w:r>
    </w:p>
    <w:p w:rsidR="004371FC" w:rsidRDefault="004371FC" w:rsidP="004371FC"/>
    <w:p w:rsidR="004371FC" w:rsidRDefault="004371FC" w:rsidP="004371FC"/>
    <w:p w:rsidR="004371FC" w:rsidRDefault="004371FC" w:rsidP="004371FC"/>
    <w:p w:rsidR="004371FC" w:rsidRDefault="004371FC" w:rsidP="004371FC"/>
    <w:p w:rsidR="004371FC" w:rsidRDefault="004371FC" w:rsidP="004371FC"/>
    <w:p w:rsidR="004371FC" w:rsidRPr="004A4EC2" w:rsidRDefault="004371FC" w:rsidP="004371FC"/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71FC"/>
    <w:rsid w:val="000000A4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0C34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B8E"/>
    <w:rsid w:val="00437042"/>
    <w:rsid w:val="00437193"/>
    <w:rsid w:val="004371F4"/>
    <w:rsid w:val="004371F6"/>
    <w:rsid w:val="004371FC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B6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0CA0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1F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371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71FC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rsid w:val="004371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7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6479</Characters>
  <Application>Microsoft Office Word</Application>
  <DocSecurity>0</DocSecurity>
  <Lines>53</Lines>
  <Paragraphs>15</Paragraphs>
  <ScaleCrop>false</ScaleCrop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2016-04-05T08:27:00Z</dcterms:created>
  <dcterms:modified xsi:type="dcterms:W3CDTF">2016-04-05T08:29:00Z</dcterms:modified>
</cp:coreProperties>
</file>