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EE" w:rsidRPr="00143562" w:rsidRDefault="00C232EE" w:rsidP="00C232EE">
      <w:pPr>
        <w:jc w:val="center"/>
      </w:pPr>
      <w:r w:rsidRPr="00143562">
        <w:t>Томская область Асиновский район</w:t>
      </w: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НОВОКУСКОВСКОГО СЕЛЬСКОГО ПОСЕЛЕНИЯ</w:t>
      </w:r>
    </w:p>
    <w:p w:rsidR="00C232EE" w:rsidRPr="00143562" w:rsidRDefault="00C232EE" w:rsidP="00C232EE">
      <w:pPr>
        <w:jc w:val="center"/>
        <w:rPr>
          <w:b/>
        </w:rPr>
      </w:pP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C232EE" w:rsidRPr="00143562" w:rsidRDefault="00C232EE" w:rsidP="00C232EE"/>
    <w:p w:rsidR="00C232EE" w:rsidRPr="00632181" w:rsidRDefault="00FA5E3B" w:rsidP="00C232EE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28.03.2018                                             </w:t>
      </w:r>
      <w:r w:rsidR="009F541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65</w:t>
      </w:r>
      <w:r w:rsidR="0051113B">
        <w:rPr>
          <w:rFonts w:ascii="Times New Roman" w:hAnsi="Times New Roman" w:cs="Times New Roman"/>
          <w:b w:val="0"/>
          <w:sz w:val="24"/>
          <w:szCs w:val="24"/>
        </w:rPr>
        <w:tab/>
      </w:r>
      <w:r w:rsidR="0051113B">
        <w:rPr>
          <w:rFonts w:ascii="Times New Roman" w:hAnsi="Times New Roman" w:cs="Times New Roman"/>
          <w:b w:val="0"/>
          <w:sz w:val="24"/>
          <w:szCs w:val="24"/>
        </w:rPr>
        <w:tab/>
      </w:r>
      <w:r w:rsidR="0051113B">
        <w:rPr>
          <w:rFonts w:ascii="Times New Roman" w:hAnsi="Times New Roman" w:cs="Times New Roman"/>
          <w:b w:val="0"/>
          <w:sz w:val="24"/>
          <w:szCs w:val="24"/>
        </w:rPr>
        <w:tab/>
      </w:r>
      <w:r w:rsidR="0051113B">
        <w:rPr>
          <w:rFonts w:ascii="Times New Roman" w:hAnsi="Times New Roman" w:cs="Times New Roman"/>
          <w:b w:val="0"/>
          <w:sz w:val="24"/>
          <w:szCs w:val="24"/>
        </w:rPr>
        <w:tab/>
      </w:r>
      <w:r w:rsidR="0051113B">
        <w:rPr>
          <w:rFonts w:ascii="Times New Roman" w:hAnsi="Times New Roman" w:cs="Times New Roman"/>
          <w:b w:val="0"/>
          <w:sz w:val="24"/>
          <w:szCs w:val="24"/>
        </w:rPr>
        <w:tab/>
      </w:r>
      <w:r w:rsidR="0051113B">
        <w:rPr>
          <w:rFonts w:ascii="Times New Roman" w:hAnsi="Times New Roman" w:cs="Times New Roman"/>
          <w:b w:val="0"/>
          <w:sz w:val="24"/>
          <w:szCs w:val="24"/>
        </w:rPr>
        <w:tab/>
      </w:r>
      <w:r w:rsidR="0051113B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232EE" w:rsidRDefault="00C232EE" w:rsidP="00C232EE">
      <w:pPr>
        <w:jc w:val="center"/>
        <w:rPr>
          <w:b/>
          <w:bCs/>
          <w:color w:val="000000"/>
        </w:rPr>
      </w:pPr>
      <w:r w:rsidRPr="00143562">
        <w:t>с.Ново-Кусково</w:t>
      </w:r>
    </w:p>
    <w:p w:rsidR="00C232EE" w:rsidRDefault="00C232EE" w:rsidP="00C232EE">
      <w:pPr>
        <w:ind w:right="5527"/>
        <w:jc w:val="both"/>
        <w:rPr>
          <w:b/>
        </w:rPr>
      </w:pPr>
    </w:p>
    <w:p w:rsidR="00C3358B" w:rsidRDefault="0051113B" w:rsidP="00C3358B">
      <w:pPr>
        <w:ind w:right="-2"/>
        <w:jc w:val="center"/>
        <w:rPr>
          <w:b/>
        </w:rPr>
      </w:pPr>
      <w:r w:rsidRPr="00C3358B">
        <w:rPr>
          <w:b/>
          <w:spacing w:val="2"/>
        </w:rPr>
        <w:t xml:space="preserve">Об утверждении </w:t>
      </w:r>
      <w:r w:rsidR="00C70827" w:rsidRPr="00C3358B">
        <w:rPr>
          <w:b/>
          <w:spacing w:val="2"/>
        </w:rPr>
        <w:t>П</w:t>
      </w:r>
      <w:r w:rsidR="00C70827" w:rsidRPr="00C3358B">
        <w:rPr>
          <w:b/>
        </w:rPr>
        <w:t>орядка ведени</w:t>
      </w:r>
      <w:r w:rsidR="00C3358B">
        <w:rPr>
          <w:b/>
        </w:rPr>
        <w:t>я муниципальной долговой книги</w:t>
      </w:r>
    </w:p>
    <w:p w:rsidR="00C70827" w:rsidRPr="00C3358B" w:rsidRDefault="00C70827" w:rsidP="00C3358B">
      <w:pPr>
        <w:ind w:right="-2"/>
        <w:jc w:val="center"/>
        <w:rPr>
          <w:b/>
        </w:rPr>
      </w:pPr>
      <w:r w:rsidRPr="00C3358B">
        <w:rPr>
          <w:b/>
        </w:rPr>
        <w:t>Новокусковского сельского поселения</w:t>
      </w:r>
    </w:p>
    <w:p w:rsidR="00C232EE" w:rsidRPr="0051113B" w:rsidRDefault="00C232EE" w:rsidP="0051113B">
      <w:pPr>
        <w:jc w:val="center"/>
        <w:rPr>
          <w:spacing w:val="2"/>
        </w:rPr>
      </w:pPr>
    </w:p>
    <w:p w:rsidR="0051113B" w:rsidRPr="0051113B" w:rsidRDefault="0051113B" w:rsidP="0051113B">
      <w:pPr>
        <w:jc w:val="center"/>
        <w:rPr>
          <w:spacing w:val="2"/>
        </w:rPr>
      </w:pPr>
    </w:p>
    <w:p w:rsidR="0051113B" w:rsidRPr="0051113B" w:rsidRDefault="0051113B" w:rsidP="0051113B">
      <w:pPr>
        <w:jc w:val="center"/>
        <w:rPr>
          <w:spacing w:val="2"/>
        </w:rPr>
      </w:pPr>
    </w:p>
    <w:p w:rsidR="0051113B" w:rsidRPr="0051113B" w:rsidRDefault="00C70827" w:rsidP="00C3358B">
      <w:pPr>
        <w:ind w:firstLine="708"/>
        <w:jc w:val="both"/>
        <w:rPr>
          <w:b/>
        </w:rPr>
      </w:pPr>
      <w:r>
        <w:t>Р</w:t>
      </w:r>
      <w:r w:rsidRPr="00A916B5">
        <w:t xml:space="preserve">уководствуясь </w:t>
      </w:r>
      <w:r>
        <w:t xml:space="preserve">статьей 120, части 4 статьей 121 </w:t>
      </w:r>
      <w:r w:rsidR="00C3358B">
        <w:t>Б</w:t>
      </w:r>
      <w:r w:rsidRPr="00A916B5">
        <w:t>юджетног</w:t>
      </w:r>
      <w:r w:rsidR="00FA5E3B">
        <w:t>о кодекса Российской Федерации</w:t>
      </w:r>
    </w:p>
    <w:p w:rsidR="0051113B" w:rsidRPr="0051113B" w:rsidRDefault="0051113B" w:rsidP="00FE1F95">
      <w:pPr>
        <w:jc w:val="both"/>
        <w:rPr>
          <w:b/>
        </w:rPr>
      </w:pPr>
    </w:p>
    <w:p w:rsidR="00FE1F95" w:rsidRPr="0051113B" w:rsidRDefault="00FE1F95" w:rsidP="00FE1F95">
      <w:pPr>
        <w:jc w:val="both"/>
        <w:rPr>
          <w:b/>
        </w:rPr>
      </w:pPr>
      <w:r w:rsidRPr="0051113B">
        <w:rPr>
          <w:b/>
        </w:rPr>
        <w:t>ПОСТАНОВЛЯЮ:</w:t>
      </w:r>
    </w:p>
    <w:p w:rsidR="00FE1F95" w:rsidRPr="0051113B" w:rsidRDefault="00FE1F95" w:rsidP="00FE1F95">
      <w:pPr>
        <w:jc w:val="both"/>
      </w:pPr>
    </w:p>
    <w:p w:rsidR="0051113B" w:rsidRPr="0051113B" w:rsidRDefault="00FE1F95" w:rsidP="00C3358B">
      <w:pPr>
        <w:ind w:right="-2" w:firstLine="708"/>
        <w:jc w:val="both"/>
      </w:pPr>
      <w:r w:rsidRPr="0051113B">
        <w:t xml:space="preserve">1. Утвердить </w:t>
      </w:r>
      <w:r w:rsidR="0051113B" w:rsidRPr="0051113B">
        <w:rPr>
          <w:spacing w:val="2"/>
        </w:rPr>
        <w:t>Поряд</w:t>
      </w:r>
      <w:r w:rsidR="0051113B">
        <w:rPr>
          <w:spacing w:val="2"/>
        </w:rPr>
        <w:t>о</w:t>
      </w:r>
      <w:r w:rsidR="0051113B" w:rsidRPr="0051113B">
        <w:rPr>
          <w:spacing w:val="2"/>
        </w:rPr>
        <w:t xml:space="preserve">к </w:t>
      </w:r>
      <w:r w:rsidR="00C70827" w:rsidRPr="00A916B5">
        <w:t xml:space="preserve">ведения муниципальной долговой книги </w:t>
      </w:r>
      <w:r w:rsidR="00C70827">
        <w:t>Новокусковского сельского поселения</w:t>
      </w:r>
      <w:r w:rsidR="0051113B" w:rsidRPr="0051113B">
        <w:t xml:space="preserve"> согласно приложению.</w:t>
      </w:r>
    </w:p>
    <w:p w:rsidR="00C3358B" w:rsidRDefault="00FE1F95" w:rsidP="0051113B">
      <w:pPr>
        <w:ind w:firstLine="708"/>
        <w:jc w:val="both"/>
      </w:pPr>
      <w:r w:rsidRPr="0051113B">
        <w:t xml:space="preserve">2. </w:t>
      </w:r>
      <w:r w:rsidR="00C3358B">
        <w:t>Постановление Администрации Новокусковского сельского поселения от 15.05.2013 № 142 «О ведении муниципальной долговой книги Новокусковского сельского поселения» признать утратившим силу.</w:t>
      </w:r>
    </w:p>
    <w:p w:rsidR="0051113B" w:rsidRPr="0051113B" w:rsidRDefault="00C3358B" w:rsidP="0051113B">
      <w:pPr>
        <w:ind w:firstLine="708"/>
        <w:jc w:val="both"/>
      </w:pPr>
      <w:r>
        <w:t xml:space="preserve">3. </w:t>
      </w:r>
      <w:proofErr w:type="spellStart"/>
      <w:r w:rsidR="0051113B">
        <w:t>Настоящеепостановление</w:t>
      </w:r>
      <w:proofErr w:type="spellEnd"/>
      <w:r w:rsidR="0051113B" w:rsidRPr="0051113B">
        <w:t xml:space="preserve"> подлежит официальному опубликованию на сайте Новокусковского сельского поселения </w:t>
      </w:r>
      <w:hyperlink r:id="rId7" w:history="1">
        <w:r w:rsidR="0051113B" w:rsidRPr="00C3358B">
          <w:rPr>
            <w:rStyle w:val="a4"/>
            <w:color w:val="auto"/>
            <w:u w:val="none"/>
          </w:rPr>
          <w:t>www.nkselp.asino.ru</w:t>
        </w:r>
      </w:hyperlink>
      <w:r w:rsidR="0051113B" w:rsidRPr="0051113B">
        <w:t xml:space="preserve">и обнародованию в «Информационном бюллетене». </w:t>
      </w:r>
    </w:p>
    <w:p w:rsidR="00FE1F95" w:rsidRPr="0051113B" w:rsidRDefault="0051113B" w:rsidP="0051113B">
      <w:pPr>
        <w:tabs>
          <w:tab w:val="left" w:pos="0"/>
        </w:tabs>
        <w:autoSpaceDE w:val="0"/>
        <w:ind w:right="-83"/>
        <w:jc w:val="both"/>
      </w:pPr>
      <w:r w:rsidRPr="0051113B">
        <w:tab/>
      </w:r>
      <w:r w:rsidR="00FE1F95" w:rsidRPr="0051113B">
        <w:t>4. Контроль исполнения настоящего постановления возложить на ведущего специалиста по экономике и финансам.</w:t>
      </w:r>
    </w:p>
    <w:p w:rsidR="00FE1F95" w:rsidRPr="0051113B" w:rsidRDefault="00FE1F95" w:rsidP="00FE1F95">
      <w:pPr>
        <w:jc w:val="both"/>
      </w:pPr>
      <w:r w:rsidRPr="0051113B">
        <w:tab/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Pr="00A30659" w:rsidRDefault="00FE1F95" w:rsidP="00FE1F95">
      <w:pPr>
        <w:jc w:val="both"/>
      </w:pPr>
      <w:r w:rsidRPr="00A30659">
        <w:t>Глав</w:t>
      </w:r>
      <w:r>
        <w:t>а</w:t>
      </w:r>
      <w:r w:rsidRPr="00A30659">
        <w:t xml:space="preserve"> сельского </w:t>
      </w:r>
      <w:proofErr w:type="spellStart"/>
      <w:r w:rsidRPr="00A30659">
        <w:t>поселенияА.</w:t>
      </w:r>
      <w:r>
        <w:t>В.Карпенко</w:t>
      </w:r>
      <w:proofErr w:type="spellEnd"/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382950" w:rsidRDefault="00382950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A5E3B" w:rsidRDefault="00FA5E3B" w:rsidP="00FE1F95">
      <w:pPr>
        <w:jc w:val="both"/>
      </w:pPr>
    </w:p>
    <w:p w:rsidR="00FA5E3B" w:rsidRDefault="00FA5E3B" w:rsidP="00FE1F95">
      <w:pPr>
        <w:jc w:val="both"/>
      </w:pPr>
    </w:p>
    <w:p w:rsidR="00FA5E3B" w:rsidRDefault="00FA5E3B" w:rsidP="00FE1F95">
      <w:pPr>
        <w:jc w:val="both"/>
      </w:pPr>
    </w:p>
    <w:p w:rsidR="00FA5E3B" w:rsidRDefault="00FA5E3B" w:rsidP="00FE1F95">
      <w:pPr>
        <w:jc w:val="both"/>
      </w:pPr>
    </w:p>
    <w:p w:rsidR="00C3358B" w:rsidRDefault="00C3358B" w:rsidP="00FE1F95">
      <w:pPr>
        <w:jc w:val="both"/>
      </w:pPr>
    </w:p>
    <w:p w:rsidR="00C3358B" w:rsidRPr="00C3358B" w:rsidRDefault="00C3358B" w:rsidP="00C3358B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lastRenderedPageBreak/>
        <w:t>Приложение</w:t>
      </w:r>
    </w:p>
    <w:p w:rsidR="00C3358B" w:rsidRDefault="00C3358B" w:rsidP="00C3358B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 xml:space="preserve">УТВЕРЖДЕН </w:t>
      </w:r>
    </w:p>
    <w:p w:rsidR="00C3358B" w:rsidRDefault="00C3358B" w:rsidP="00C3358B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>постановлением Администрации</w:t>
      </w:r>
    </w:p>
    <w:p w:rsidR="00C3358B" w:rsidRDefault="00C3358B" w:rsidP="00C3358B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 xml:space="preserve">Новокусковского сельского </w:t>
      </w:r>
    </w:p>
    <w:p w:rsidR="00C3358B" w:rsidRPr="00C3358B" w:rsidRDefault="00C3358B" w:rsidP="00C3358B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 xml:space="preserve">поселения от </w:t>
      </w:r>
      <w:r w:rsidR="00FA5E3B">
        <w:rPr>
          <w:sz w:val="22"/>
          <w:szCs w:val="22"/>
        </w:rPr>
        <w:t>28.03.2018</w:t>
      </w:r>
      <w:r w:rsidRPr="00C3358B">
        <w:rPr>
          <w:sz w:val="22"/>
          <w:szCs w:val="22"/>
        </w:rPr>
        <w:t xml:space="preserve"> № </w:t>
      </w:r>
      <w:r w:rsidR="00FA5E3B">
        <w:rPr>
          <w:sz w:val="22"/>
          <w:szCs w:val="22"/>
        </w:rPr>
        <w:t>65</w:t>
      </w:r>
    </w:p>
    <w:p w:rsidR="00C70827" w:rsidRPr="001C1785" w:rsidRDefault="00C70827" w:rsidP="00C3358B">
      <w:pPr>
        <w:jc w:val="center"/>
        <w:rPr>
          <w:b/>
        </w:rPr>
      </w:pPr>
      <w:r w:rsidRPr="00A916B5">
        <w:br/>
      </w:r>
      <w:r w:rsidRPr="00A916B5">
        <w:br/>
      </w:r>
      <w:r w:rsidRPr="00A916B5">
        <w:br/>
      </w:r>
      <w:r w:rsidRPr="001C1785">
        <w:rPr>
          <w:b/>
        </w:rPr>
        <w:t>П</w:t>
      </w:r>
      <w:r w:rsidR="00C3358B">
        <w:rPr>
          <w:b/>
        </w:rPr>
        <w:t>ОРЯДОК</w:t>
      </w:r>
      <w:r w:rsidRPr="001C1785">
        <w:rPr>
          <w:b/>
        </w:rPr>
        <w:br/>
        <w:t xml:space="preserve">ведения муниципальной долговой книги Новокусковского сельского поселения  </w:t>
      </w:r>
      <w:r w:rsidRPr="001C1785">
        <w:rPr>
          <w:b/>
        </w:rPr>
        <w:br/>
      </w:r>
    </w:p>
    <w:p w:rsidR="00C70827" w:rsidRPr="00C3358B" w:rsidRDefault="00C3358B" w:rsidP="00C70827">
      <w:pPr>
        <w:pStyle w:val="1"/>
        <w:rPr>
          <w:rFonts w:ascii="Times New Roman" w:hAnsi="Times New Roman"/>
          <w:color w:val="auto"/>
        </w:rPr>
      </w:pPr>
      <w:bookmarkStart w:id="0" w:name="sub_100"/>
      <w:r w:rsidRPr="00C3358B">
        <w:rPr>
          <w:rFonts w:ascii="Times New Roman" w:hAnsi="Times New Roman"/>
          <w:color w:val="auto"/>
        </w:rPr>
        <w:t>1.</w:t>
      </w:r>
      <w:r w:rsidR="00C70827" w:rsidRPr="00C3358B">
        <w:rPr>
          <w:rFonts w:ascii="Times New Roman" w:hAnsi="Times New Roman"/>
          <w:color w:val="auto"/>
        </w:rPr>
        <w:t xml:space="preserve"> Общие положения</w:t>
      </w:r>
      <w:bookmarkEnd w:id="0"/>
    </w:p>
    <w:p w:rsidR="00C70827" w:rsidRPr="00382950" w:rsidRDefault="00C70827" w:rsidP="00C70827">
      <w:pPr>
        <w:ind w:firstLine="720"/>
        <w:jc w:val="both"/>
      </w:pPr>
      <w:bookmarkStart w:id="1" w:name="sub_11"/>
      <w:r w:rsidRPr="00382950">
        <w:t>1. Учет и регистрация муниципальных долговых обязательств Новокусковско</w:t>
      </w:r>
      <w:r w:rsidR="003054C1">
        <w:t>го</w:t>
      </w:r>
      <w:r w:rsidRPr="00382950">
        <w:t xml:space="preserve"> сельско</w:t>
      </w:r>
      <w:r w:rsidR="003054C1">
        <w:t>го</w:t>
      </w:r>
      <w:r w:rsidRPr="00382950">
        <w:t xml:space="preserve"> поселени</w:t>
      </w:r>
      <w:proofErr w:type="gramStart"/>
      <w:r w:rsidR="003054C1">
        <w:t>я</w:t>
      </w:r>
      <w:r w:rsidR="00C3358B">
        <w:t>(</w:t>
      </w:r>
      <w:proofErr w:type="gramEnd"/>
      <w:r w:rsidR="00C3358B">
        <w:t xml:space="preserve">далее – муниципальное образование) </w:t>
      </w:r>
      <w:r w:rsidRPr="00382950">
        <w:t xml:space="preserve">осуществляются </w:t>
      </w:r>
      <w:r w:rsidR="00C3358B">
        <w:t xml:space="preserve">в муниципальной долговой книге </w:t>
      </w:r>
      <w:r w:rsidRPr="00382950">
        <w:t>муниципального образования (далее по тексту - д</w:t>
      </w:r>
      <w:r w:rsidR="00C3358B">
        <w:t>олговая книга</w:t>
      </w:r>
      <w:r w:rsidRPr="00382950">
        <w:t>).</w:t>
      </w:r>
    </w:p>
    <w:p w:rsidR="00C70827" w:rsidRPr="00382950" w:rsidRDefault="00C3358B" w:rsidP="00C70827">
      <w:pPr>
        <w:ind w:firstLine="720"/>
        <w:jc w:val="both"/>
      </w:pPr>
      <w:bookmarkStart w:id="2" w:name="sub_12"/>
      <w:bookmarkEnd w:id="1"/>
      <w:r>
        <w:t>2. Долг</w:t>
      </w:r>
      <w:r w:rsidR="00C70827" w:rsidRPr="00382950">
        <w:t xml:space="preserve">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8" w:history="1">
        <w:r w:rsidR="00C70827" w:rsidRPr="00382950">
          <w:rPr>
            <w:rStyle w:val="a5"/>
            <w:b w:val="0"/>
            <w:color w:val="auto"/>
          </w:rPr>
          <w:t>Бюджетным кодексом</w:t>
        </w:r>
      </w:hyperlink>
      <w:r w:rsidR="00C70827" w:rsidRPr="00382950">
        <w:t xml:space="preserve"> Российск</w:t>
      </w:r>
      <w:r>
        <w:t xml:space="preserve">ой Федерации, принятые на себя </w:t>
      </w:r>
      <w:r w:rsidR="00C70827" w:rsidRPr="00382950">
        <w:t>муниципальным образованием.</w:t>
      </w:r>
    </w:p>
    <w:p w:rsidR="00C70827" w:rsidRPr="00382950" w:rsidRDefault="00C70827" w:rsidP="00C70827">
      <w:pPr>
        <w:ind w:firstLine="720"/>
        <w:jc w:val="both"/>
      </w:pPr>
      <w:bookmarkStart w:id="3" w:name="sub_13"/>
      <w:bookmarkEnd w:id="2"/>
      <w:r w:rsidRPr="00382950"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9" w:history="1">
        <w:r w:rsidRPr="00382950">
          <w:rPr>
            <w:rStyle w:val="a5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видам долговых обязательств.</w:t>
      </w:r>
    </w:p>
    <w:p w:rsidR="00C70827" w:rsidRPr="00382950" w:rsidRDefault="00C3358B" w:rsidP="00C70827">
      <w:pPr>
        <w:ind w:firstLine="720"/>
        <w:jc w:val="both"/>
      </w:pPr>
      <w:bookmarkStart w:id="4" w:name="sub_14"/>
      <w:bookmarkEnd w:id="3"/>
      <w:r>
        <w:t>4. Долговые обязательства</w:t>
      </w:r>
      <w:r w:rsidR="00C70827" w:rsidRPr="00382950">
        <w:t xml:space="preserve"> муниципального образования могут существовать в виде обязательств </w:t>
      </w:r>
      <w:proofErr w:type="gramStart"/>
      <w:r w:rsidR="00C70827" w:rsidRPr="00382950">
        <w:t>по</w:t>
      </w:r>
      <w:proofErr w:type="gramEnd"/>
      <w:r w:rsidR="00C70827" w:rsidRPr="00382950">
        <w:t>:</w:t>
      </w:r>
    </w:p>
    <w:p w:rsidR="00C70827" w:rsidRPr="00382950" w:rsidRDefault="00C70827" w:rsidP="00C70827">
      <w:pPr>
        <w:ind w:firstLine="720"/>
        <w:jc w:val="both"/>
      </w:pPr>
      <w:bookmarkStart w:id="5" w:name="sub_141"/>
      <w:bookmarkEnd w:id="4"/>
      <w:r w:rsidRPr="00382950">
        <w:t>1) ценным бумагам муниципального образования (муниципальным ценным бумагам);</w:t>
      </w:r>
    </w:p>
    <w:p w:rsidR="00C70827" w:rsidRPr="00382950" w:rsidRDefault="00C70827" w:rsidP="00C70827">
      <w:pPr>
        <w:ind w:firstLine="720"/>
        <w:jc w:val="both"/>
      </w:pPr>
      <w:bookmarkStart w:id="6" w:name="sub_142"/>
      <w:bookmarkEnd w:id="5"/>
      <w:r w:rsidRPr="00382950">
        <w:t>2) бюджетным кредитам, привлеченным в местный бюджет от других бюджетов бюджетной системы Российской Федерации;</w:t>
      </w:r>
    </w:p>
    <w:p w:rsidR="00C70827" w:rsidRPr="00382950" w:rsidRDefault="00C70827" w:rsidP="00C70827">
      <w:pPr>
        <w:ind w:firstLine="720"/>
        <w:jc w:val="both"/>
      </w:pPr>
      <w:bookmarkStart w:id="7" w:name="sub_143"/>
      <w:bookmarkEnd w:id="6"/>
      <w:r w:rsidRPr="00382950">
        <w:t>3) кредитам, полученным муниципальным образованием от кредитных организаций;</w:t>
      </w:r>
    </w:p>
    <w:p w:rsidR="00C70827" w:rsidRPr="00382950" w:rsidRDefault="00C70827" w:rsidP="00C70827">
      <w:pPr>
        <w:ind w:firstLine="720"/>
        <w:jc w:val="both"/>
      </w:pPr>
      <w:bookmarkStart w:id="8" w:name="sub_144"/>
      <w:bookmarkEnd w:id="7"/>
      <w:r w:rsidRPr="00382950">
        <w:t>4) гарантиям муниципального образования (муниципальным гарантиям).</w:t>
      </w:r>
    </w:p>
    <w:p w:rsidR="00C70827" w:rsidRPr="00382950" w:rsidRDefault="00671B1C" w:rsidP="00C70827">
      <w:pPr>
        <w:ind w:firstLine="720"/>
        <w:jc w:val="both"/>
      </w:pPr>
      <w:bookmarkStart w:id="9" w:name="sub_15"/>
      <w:bookmarkEnd w:id="8"/>
      <w:r>
        <w:t>5. Долговые обязательства</w:t>
      </w:r>
      <w:r w:rsidR="00C70827" w:rsidRPr="00382950">
        <w:t xml:space="preserve"> муниципального образования не могут существовать в иных видах, за исключением предусмотренных </w:t>
      </w:r>
      <w:hyperlink r:id="rId10" w:history="1">
        <w:r w:rsidR="00C70827" w:rsidRPr="00382950">
          <w:rPr>
            <w:rStyle w:val="a5"/>
            <w:b w:val="0"/>
            <w:color w:val="auto"/>
          </w:rPr>
          <w:t>пунктом 2 статьи 100</w:t>
        </w:r>
      </w:hyperlink>
      <w:r w:rsidR="00C70827" w:rsidRPr="00382950">
        <w:t xml:space="preserve"> Бюджетного кодекса Российской </w:t>
      </w:r>
      <w:r w:rsidR="00C3358B">
        <w:t>Ф</w:t>
      </w:r>
      <w:r w:rsidR="00C70827" w:rsidRPr="00382950">
        <w:t xml:space="preserve">едерации. </w:t>
      </w:r>
    </w:p>
    <w:p w:rsidR="00C70827" w:rsidRPr="00382950" w:rsidRDefault="00C70827" w:rsidP="00C70827">
      <w:pPr>
        <w:ind w:firstLine="720"/>
        <w:jc w:val="both"/>
      </w:pPr>
      <w:bookmarkStart w:id="10" w:name="sub_16"/>
      <w:bookmarkEnd w:id="9"/>
      <w:r w:rsidRPr="00382950">
        <w:t>6. В объем муниципального долга включаются:</w:t>
      </w:r>
    </w:p>
    <w:p w:rsidR="00C70827" w:rsidRPr="00382950" w:rsidRDefault="00C70827" w:rsidP="00C70827">
      <w:pPr>
        <w:ind w:firstLine="720"/>
        <w:jc w:val="both"/>
      </w:pPr>
      <w:bookmarkStart w:id="11" w:name="sub_161"/>
      <w:bookmarkEnd w:id="10"/>
      <w:r w:rsidRPr="00382950">
        <w:t>1) номинальная сумма долга по муниципальным  ценным бумагам;</w:t>
      </w:r>
    </w:p>
    <w:p w:rsidR="00C70827" w:rsidRPr="00382950" w:rsidRDefault="00C70827" w:rsidP="00C70827">
      <w:pPr>
        <w:ind w:firstLine="720"/>
        <w:jc w:val="both"/>
      </w:pPr>
      <w:bookmarkStart w:id="12" w:name="sub_162"/>
      <w:bookmarkEnd w:id="11"/>
      <w:r w:rsidRPr="00382950">
        <w:t>2) объем основного долга по бюджетным кредитам, привлеченным в местный бюджет;</w:t>
      </w:r>
    </w:p>
    <w:p w:rsidR="00C70827" w:rsidRPr="00382950" w:rsidRDefault="00C70827" w:rsidP="00C70827">
      <w:pPr>
        <w:ind w:firstLine="720"/>
        <w:jc w:val="both"/>
      </w:pPr>
      <w:bookmarkStart w:id="13" w:name="sub_163"/>
      <w:bookmarkEnd w:id="12"/>
      <w:r w:rsidRPr="00382950">
        <w:t>3) объем основного долга по кредитам, полученным муниципальным образованием;</w:t>
      </w:r>
    </w:p>
    <w:p w:rsidR="00C70827" w:rsidRPr="00382950" w:rsidRDefault="00C70827" w:rsidP="00C70827">
      <w:pPr>
        <w:ind w:firstLine="720"/>
        <w:jc w:val="both"/>
      </w:pPr>
      <w:bookmarkStart w:id="14" w:name="sub_164"/>
      <w:bookmarkEnd w:id="13"/>
      <w:r w:rsidRPr="00382950">
        <w:t>4) объем обязательств по муниципальным гарантиям;</w:t>
      </w:r>
    </w:p>
    <w:p w:rsidR="00C70827" w:rsidRPr="00382950" w:rsidRDefault="00C70827" w:rsidP="00C70827">
      <w:pPr>
        <w:ind w:firstLine="720"/>
        <w:jc w:val="both"/>
      </w:pPr>
      <w:bookmarkStart w:id="15" w:name="sub_165"/>
      <w:bookmarkEnd w:id="14"/>
      <w:r w:rsidRPr="00382950">
        <w:t>5) объем иных (за исключением указанных) непогашенных долговых обязательств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16" w:name="sub_17"/>
      <w:bookmarkEnd w:id="15"/>
      <w:r w:rsidRPr="00382950">
        <w:t>7. Долговые обязательства 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70827" w:rsidRPr="00382950" w:rsidRDefault="00C70827" w:rsidP="00C70827">
      <w:pPr>
        <w:ind w:firstLine="720"/>
        <w:jc w:val="both"/>
      </w:pPr>
      <w:bookmarkStart w:id="17" w:name="sub_18"/>
      <w:bookmarkEnd w:id="16"/>
      <w:r w:rsidRPr="00382950">
        <w:t>8. Управление муниципальным долго</w:t>
      </w:r>
      <w:r w:rsidR="00C3358B">
        <w:t>м осуществляется Администрацией</w:t>
      </w:r>
      <w:r w:rsidRPr="00382950">
        <w:t xml:space="preserve"> Новокусковского сельского поселения </w:t>
      </w:r>
      <w:r w:rsidR="00671B1C">
        <w:t xml:space="preserve">(далее – Администрация) </w:t>
      </w:r>
      <w:r w:rsidRPr="00382950">
        <w:t xml:space="preserve">в соответствии с </w:t>
      </w:r>
      <w:hyperlink r:id="rId11" w:history="1">
        <w:proofErr w:type="spellStart"/>
        <w:r w:rsidRPr="00382950">
          <w:rPr>
            <w:rStyle w:val="a5"/>
            <w:b w:val="0"/>
            <w:color w:val="auto"/>
          </w:rPr>
          <w:t>Уставом</w:t>
        </w:r>
      </w:hyperlink>
      <w:r w:rsidRPr="00382950">
        <w:t>муниципального</w:t>
      </w:r>
      <w:proofErr w:type="spellEnd"/>
      <w:r w:rsidRPr="00382950">
        <w:t xml:space="preserve"> образования.</w:t>
      </w:r>
    </w:p>
    <w:p w:rsidR="00C70827" w:rsidRPr="00382950" w:rsidRDefault="00C70827" w:rsidP="00C70827">
      <w:pPr>
        <w:ind w:firstLine="720"/>
        <w:jc w:val="both"/>
      </w:pPr>
      <w:r w:rsidRPr="00382950">
        <w:t>9.Учет и регистрация муниц</w:t>
      </w:r>
      <w:r w:rsidR="00671B1C">
        <w:t xml:space="preserve">ипальных долговых обязательств </w:t>
      </w:r>
      <w:r w:rsidRPr="00382950">
        <w:t>муниципального образования осуществляются в муниципальной долговой книге.</w:t>
      </w:r>
    </w:p>
    <w:p w:rsidR="00C70827" w:rsidRPr="00382950" w:rsidRDefault="00671B1C" w:rsidP="00C70827">
      <w:pPr>
        <w:ind w:firstLine="720"/>
        <w:jc w:val="both"/>
      </w:pPr>
      <w:bookmarkStart w:id="18" w:name="sub_19"/>
      <w:bookmarkEnd w:id="17"/>
      <w:r>
        <w:t>10. Ведение долговой книги</w:t>
      </w:r>
      <w:r w:rsidR="00C70827" w:rsidRPr="00382950">
        <w:t xml:space="preserve"> осуществляет ведущий </w:t>
      </w:r>
      <w:proofErr w:type="spellStart"/>
      <w:r w:rsidR="006913CE" w:rsidRPr="00382950">
        <w:t>специалист</w:t>
      </w:r>
      <w:r>
        <w:t>по</w:t>
      </w:r>
      <w:proofErr w:type="spellEnd"/>
      <w:r>
        <w:t xml:space="preserve"> экономике и финансам </w:t>
      </w:r>
      <w:r w:rsidR="006913CE" w:rsidRPr="00382950">
        <w:t>Админи</w:t>
      </w:r>
      <w:r>
        <w:t>с</w:t>
      </w:r>
      <w:r w:rsidR="006913CE" w:rsidRPr="00382950">
        <w:t xml:space="preserve">трации </w:t>
      </w:r>
      <w:r>
        <w:t>(далее – ведущий специалист</w:t>
      </w:r>
      <w:proofErr w:type="gramStart"/>
      <w:r>
        <w:t>)</w:t>
      </w:r>
      <w:r w:rsidR="00C70827" w:rsidRPr="00382950">
        <w:t>в</w:t>
      </w:r>
      <w:proofErr w:type="gramEnd"/>
      <w:r w:rsidR="00C70827" w:rsidRPr="00382950">
        <w:t xml:space="preserve"> соответствии с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19" w:name="sub_110"/>
      <w:bookmarkEnd w:id="18"/>
      <w:r w:rsidRPr="00382950">
        <w:lastRenderedPageBreak/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382950">
          <w:rPr>
            <w:rStyle w:val="a5"/>
            <w:b w:val="0"/>
            <w:color w:val="auto"/>
          </w:rPr>
          <w:t>Приложением</w:t>
        </w:r>
        <w:r w:rsidR="00671B1C">
          <w:rPr>
            <w:rStyle w:val="a5"/>
            <w:b w:val="0"/>
            <w:color w:val="auto"/>
          </w:rPr>
          <w:t xml:space="preserve"> №</w:t>
        </w:r>
        <w:r w:rsidRPr="00382950">
          <w:rPr>
            <w:rStyle w:val="a5"/>
            <w:b w:val="0"/>
            <w:color w:val="auto"/>
          </w:rPr>
          <w:t xml:space="preserve"> 1</w:t>
        </w:r>
      </w:hyperlink>
      <w:r w:rsidRPr="00382950">
        <w:t xml:space="preserve"> к настоящему Порядку.</w:t>
      </w:r>
    </w:p>
    <w:p w:rsidR="00C70827" w:rsidRPr="00382950" w:rsidRDefault="00C70827" w:rsidP="00C70827">
      <w:pPr>
        <w:ind w:firstLine="720"/>
        <w:jc w:val="both"/>
      </w:pPr>
      <w:bookmarkStart w:id="20" w:name="sub_111"/>
      <w:bookmarkEnd w:id="19"/>
      <w:r w:rsidRPr="00382950">
        <w:t>12. В долговую книгу  вносятся сведения об объеме долговых обязательств 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долговую книгу  устанавливаются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21" w:name="sub_112"/>
      <w:bookmarkEnd w:id="20"/>
      <w:r w:rsidRPr="00382950">
        <w:t>13. Долговая книга  состоит из четырех разделов, соответствующих видам долговых обязательств  муниципального образования. В долговой книге  указываются:</w:t>
      </w:r>
    </w:p>
    <w:bookmarkEnd w:id="21"/>
    <w:p w:rsidR="00C70827" w:rsidRPr="00382950" w:rsidRDefault="00671B1C" w:rsidP="00C70827">
      <w:pPr>
        <w:ind w:firstLine="720"/>
        <w:jc w:val="both"/>
      </w:pPr>
      <w:r>
        <w:t>1)</w:t>
      </w:r>
      <w:r w:rsidR="00C70827" w:rsidRPr="00382950">
        <w:t xml:space="preserve"> верхний предел муниципального долга, установленный решением </w:t>
      </w:r>
      <w:r w:rsidR="006913CE" w:rsidRPr="00382950">
        <w:t>Совета Новокусковского 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</w:t>
      </w:r>
      <w:proofErr w:type="gramStart"/>
      <w:r w:rsidR="00C70827" w:rsidRPr="00382950">
        <w:t>указанием</w:t>
      </w:r>
      <w:proofErr w:type="gramEnd"/>
      <w:r w:rsidR="00C70827" w:rsidRPr="00382950">
        <w:t xml:space="preserve"> в том числе верхнего предела долга по муниципальным гарантиям;</w:t>
      </w:r>
    </w:p>
    <w:p w:rsidR="00C70827" w:rsidRPr="00382950" w:rsidRDefault="00671B1C" w:rsidP="00C70827">
      <w:pPr>
        <w:ind w:firstLine="720"/>
        <w:jc w:val="both"/>
      </w:pPr>
      <w:r>
        <w:t>2)</w:t>
      </w:r>
      <w:r w:rsidR="00C70827" w:rsidRPr="00382950">
        <w:t xml:space="preserve"> верхний предел долга по муниципальным гарантиям, установленный решением </w:t>
      </w:r>
      <w:r w:rsidR="006913CE" w:rsidRPr="00382950">
        <w:t>Совета Новокусковского 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3)</w:t>
      </w:r>
      <w:r w:rsidR="00C70827" w:rsidRPr="00382950">
        <w:t xml:space="preserve">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</w:t>
      </w:r>
      <w:r w:rsidR="006913CE" w:rsidRPr="00382950">
        <w:t xml:space="preserve">Совета Новокусковского сельского поселения </w:t>
      </w:r>
      <w:r w:rsidR="00C70827" w:rsidRPr="00382950">
        <w:t>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4)</w:t>
      </w:r>
      <w:r w:rsidR="00C70827" w:rsidRPr="00382950">
        <w:t xml:space="preserve"> объем доходов без учета финансовой помощи из бюджетов других уровней бюджетной системы Российской Федерации;</w:t>
      </w:r>
    </w:p>
    <w:p w:rsidR="00C70827" w:rsidRPr="00382950" w:rsidRDefault="00671B1C" w:rsidP="00C70827">
      <w:pPr>
        <w:ind w:firstLine="720"/>
        <w:jc w:val="both"/>
      </w:pPr>
      <w:r>
        <w:t>5)</w:t>
      </w:r>
      <w:r w:rsidR="00C70827" w:rsidRPr="00382950">
        <w:t xml:space="preserve"> объем муниципального долга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6)</w:t>
      </w:r>
      <w:r w:rsidR="00C70827" w:rsidRPr="00382950">
        <w:t xml:space="preserve">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7)</w:t>
      </w:r>
      <w:r w:rsidR="00C70827" w:rsidRPr="00382950">
        <w:t xml:space="preserve"> информация о просроченной задолженности по исполнению муниципальных долговых обязательств </w:t>
      </w:r>
      <w:r w:rsidR="006913CE" w:rsidRPr="00382950">
        <w:t>муниципального образования</w:t>
      </w:r>
      <w:r w:rsidR="00C70827" w:rsidRPr="00382950">
        <w:t>.</w:t>
      </w:r>
    </w:p>
    <w:p w:rsidR="00C70827" w:rsidRPr="00382950" w:rsidRDefault="00C70827" w:rsidP="00C70827">
      <w:pPr>
        <w:ind w:firstLine="720"/>
        <w:jc w:val="both"/>
      </w:pPr>
      <w:bookmarkStart w:id="22" w:name="sub_113"/>
      <w:r w:rsidRPr="00382950">
        <w:t xml:space="preserve">14. </w:t>
      </w:r>
      <w:proofErr w:type="gramStart"/>
      <w:r w:rsidRPr="00382950">
        <w:t xml:space="preserve">Учет долговых обязательств муниципального образования в </w:t>
      </w:r>
      <w:r w:rsidR="00671B1C">
        <w:t xml:space="preserve">долговой книге </w:t>
      </w:r>
      <w:r w:rsidRPr="00382950">
        <w:t xml:space="preserve">осуществляется в валюте долга, в которой определено денежное обязательство при его возникновении, исходя из установленных </w:t>
      </w:r>
      <w:hyperlink r:id="rId12" w:history="1">
        <w:r w:rsidRPr="00382950">
          <w:rPr>
            <w:rStyle w:val="a5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определений внешнего и внутреннего долга.</w:t>
      </w:r>
      <w:proofErr w:type="gramEnd"/>
    </w:p>
    <w:p w:rsidR="00C70827" w:rsidRPr="00382950" w:rsidRDefault="00C70827" w:rsidP="00C70827">
      <w:pPr>
        <w:ind w:firstLine="720"/>
        <w:jc w:val="both"/>
      </w:pPr>
      <w:bookmarkStart w:id="23" w:name="sub_114"/>
      <w:bookmarkEnd w:id="22"/>
      <w:r w:rsidRPr="00382950">
        <w:t>15. График п</w:t>
      </w:r>
      <w:r w:rsidR="00671B1C">
        <w:t xml:space="preserve">огашения долговых обязательств </w:t>
      </w:r>
      <w:r w:rsidRPr="00382950">
        <w:t xml:space="preserve">муниципального образования ведется по форме, установленной 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Приложением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Порядку. В случае если обязательство подлежит погашению в течение нескольких лет, графа </w:t>
      </w:r>
      <w:r w:rsidR="00671B1C">
        <w:t>«</w:t>
      </w:r>
      <w:r w:rsidRPr="00382950">
        <w:t>Периоды погашения долгового обязательства</w:t>
      </w:r>
      <w:r w:rsidR="00671B1C">
        <w:t>»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Приложения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 заполняется по каждому году отдельно.</w:t>
      </w:r>
    </w:p>
    <w:p w:rsidR="00C70827" w:rsidRPr="00382950" w:rsidRDefault="00C70827" w:rsidP="00C70827">
      <w:pPr>
        <w:ind w:firstLine="720"/>
        <w:jc w:val="both"/>
      </w:pPr>
      <w:bookmarkStart w:id="24" w:name="sub_115"/>
      <w:bookmarkEnd w:id="23"/>
      <w:r w:rsidRPr="00382950">
        <w:t>16. Прекращение муниципальных долговых обязательств и их списание с муниципального долга осуществляется в соответствии со статьей 100Бюджетного кодекса 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C70827" w:rsidRPr="00382950" w:rsidRDefault="00671B1C" w:rsidP="00C70827">
      <w:pPr>
        <w:ind w:firstLine="720"/>
        <w:jc w:val="both"/>
      </w:pPr>
      <w:bookmarkStart w:id="25" w:name="sub_116"/>
      <w:bookmarkEnd w:id="24"/>
      <w:r>
        <w:t>17. Долговая книга</w:t>
      </w:r>
      <w:r w:rsidR="00C70827" w:rsidRPr="00382950">
        <w:t xml:space="preserve"> на первое января текущего финансового года подписывается главой муниципального образования, пронумеровывается, прошивается, </w:t>
      </w:r>
      <w:proofErr w:type="gramStart"/>
      <w:r w:rsidR="00C70827" w:rsidRPr="00382950">
        <w:t>скрепляется печатью и хранится</w:t>
      </w:r>
      <w:proofErr w:type="gramEnd"/>
      <w:r w:rsidR="00C70827" w:rsidRPr="00382950">
        <w:t xml:space="preserve"> в</w:t>
      </w:r>
      <w:r>
        <w:t xml:space="preserve"> одном экземпляре в </w:t>
      </w:r>
      <w:proofErr w:type="spellStart"/>
      <w:r>
        <w:t>бухгалтерии</w:t>
      </w:r>
      <w:r w:rsidR="006913CE" w:rsidRPr="00382950">
        <w:t>Администрации</w:t>
      </w:r>
      <w:proofErr w:type="spellEnd"/>
      <w:r w:rsidR="00C70827" w:rsidRPr="00382950">
        <w:t>.</w:t>
      </w:r>
    </w:p>
    <w:bookmarkEnd w:id="25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26" w:name="sub_200"/>
      <w:r>
        <w:rPr>
          <w:rFonts w:ascii="Times New Roman" w:hAnsi="Times New Roman"/>
          <w:color w:val="auto"/>
        </w:rPr>
        <w:t>2.</w:t>
      </w:r>
      <w:r w:rsidR="00C70827" w:rsidRPr="001C1785">
        <w:rPr>
          <w:rFonts w:ascii="Times New Roman" w:hAnsi="Times New Roman"/>
          <w:color w:val="auto"/>
        </w:rPr>
        <w:t xml:space="preserve"> Учет и регистрация долговых обязательств</w:t>
      </w:r>
    </w:p>
    <w:bookmarkEnd w:id="26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  <w:bookmarkStart w:id="27" w:name="sub_21"/>
      <w:r w:rsidRPr="00382950">
        <w:t xml:space="preserve"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ведущим </w:t>
      </w:r>
      <w:r w:rsidR="006913CE" w:rsidRPr="00382950">
        <w:t>специалистом</w:t>
      </w:r>
      <w:r w:rsidRPr="00382950">
        <w:t xml:space="preserve"> в долговую книгу.</w:t>
      </w:r>
    </w:p>
    <w:p w:rsidR="00C70827" w:rsidRPr="00382950" w:rsidRDefault="00C70827" w:rsidP="00C70827">
      <w:pPr>
        <w:ind w:firstLine="720"/>
        <w:jc w:val="both"/>
      </w:pPr>
      <w:bookmarkStart w:id="28" w:name="sub_22"/>
      <w:bookmarkEnd w:id="27"/>
      <w:r w:rsidRPr="00382950">
        <w:t>2</w:t>
      </w:r>
      <w:r w:rsidR="00671B1C">
        <w:t>. Каждое долговое обязательство</w:t>
      </w:r>
      <w:r w:rsidRPr="00382950">
        <w:t xml:space="preserve"> муниципального образования </w:t>
      </w:r>
      <w:proofErr w:type="gramStart"/>
      <w:r w:rsidRPr="00382950">
        <w:t>регистрируется отдельно и имеет</w:t>
      </w:r>
      <w:proofErr w:type="gramEnd"/>
      <w:r w:rsidRPr="00382950">
        <w:t xml:space="preserve"> регистрационный код, который состоит из девяти знаков:</w:t>
      </w:r>
    </w:p>
    <w:bookmarkEnd w:id="28"/>
    <w:p w:rsidR="00C70827" w:rsidRPr="00382950" w:rsidRDefault="00C70827" w:rsidP="00C70827">
      <w:pPr>
        <w:ind w:firstLine="720"/>
        <w:jc w:val="both"/>
      </w:pPr>
      <w:r w:rsidRPr="00382950">
        <w:t>XX -Х-ХХ/ХХХХ, где</w:t>
      </w:r>
    </w:p>
    <w:p w:rsidR="00C70827" w:rsidRPr="00382950" w:rsidRDefault="00C70827" w:rsidP="00C70827">
      <w:pPr>
        <w:ind w:firstLine="720"/>
        <w:jc w:val="both"/>
      </w:pPr>
      <w:r w:rsidRPr="00382950">
        <w:t>XX - порядков</w:t>
      </w:r>
      <w:r w:rsidR="00671B1C">
        <w:t>ый номер</w:t>
      </w:r>
      <w:r w:rsidRPr="00382950">
        <w:t xml:space="preserve"> муниципального образования;</w:t>
      </w:r>
    </w:p>
    <w:p w:rsidR="00C70827" w:rsidRPr="00382950" w:rsidRDefault="00C70827" w:rsidP="00C70827">
      <w:pPr>
        <w:ind w:firstLine="720"/>
        <w:jc w:val="both"/>
      </w:pPr>
      <w:r w:rsidRPr="00382950">
        <w:t>X - порядковый ном</w:t>
      </w:r>
      <w:r w:rsidR="00671B1C">
        <w:t>ер вида долгового обязательства</w:t>
      </w:r>
      <w:r w:rsidRPr="00382950">
        <w:t>;</w:t>
      </w:r>
    </w:p>
    <w:p w:rsidR="00C70827" w:rsidRPr="00382950" w:rsidRDefault="00C70827" w:rsidP="00C70827">
      <w:pPr>
        <w:ind w:firstLine="720"/>
        <w:jc w:val="both"/>
      </w:pPr>
      <w:r w:rsidRPr="00382950">
        <w:t>XX - две последние цифры года, в течение которого возникло долговое обязательство;</w:t>
      </w:r>
    </w:p>
    <w:p w:rsidR="00C70827" w:rsidRPr="00382950" w:rsidRDefault="00C70827" w:rsidP="00C70827">
      <w:pPr>
        <w:ind w:firstLine="720"/>
        <w:jc w:val="both"/>
      </w:pPr>
      <w:r w:rsidRPr="00382950">
        <w:t>ХХХХ - порядковы</w:t>
      </w:r>
      <w:r w:rsidR="00671B1C">
        <w:t>й номер долгового обязательства</w:t>
      </w:r>
      <w:r w:rsidRPr="00382950">
        <w:t xml:space="preserve">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29" w:name="sub_23"/>
      <w:r w:rsidRPr="00382950">
        <w:t>3. Внутри разделов регистрационные записи осуществляются в хронологическом порядке нарастающим итогом.</w:t>
      </w:r>
    </w:p>
    <w:p w:rsidR="00C70827" w:rsidRPr="00382950" w:rsidRDefault="00C70827" w:rsidP="00C70827">
      <w:pPr>
        <w:ind w:firstLine="720"/>
        <w:jc w:val="both"/>
      </w:pPr>
      <w:bookmarkStart w:id="30" w:name="sub_24"/>
      <w:bookmarkEnd w:id="29"/>
      <w:r w:rsidRPr="00382950"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1" w:name="sub_25"/>
      <w:bookmarkEnd w:id="30"/>
      <w:r w:rsidRPr="00382950">
        <w:t>5. Документы для ре</w:t>
      </w:r>
      <w:r w:rsidR="00671B1C">
        <w:t>гистрации долговых обязательств</w:t>
      </w:r>
      <w:r w:rsidRPr="00382950">
        <w:t xml:space="preserve"> муниципального образования представляются в централизов</w:t>
      </w:r>
      <w:r w:rsidR="00671B1C">
        <w:t>анную бухгалтерию администрации</w:t>
      </w:r>
      <w:r w:rsidRPr="00382950">
        <w:t xml:space="preserve"> в двухдневный срок со дня возникновения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2" w:name="sub_26"/>
      <w:bookmarkEnd w:id="31"/>
      <w:r w:rsidRPr="00382950">
        <w:t>6. Документы, подтверждающие прекращение долговых обязательств, представляются в бухгалтерию  муниципального образования в течение двух рабочих дней со дня прекращения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3" w:name="sub_27"/>
      <w:bookmarkEnd w:id="32"/>
      <w:r w:rsidRPr="00382950">
        <w:t xml:space="preserve">7. Информация о долговых обязательствах вносится ведущим </w:t>
      </w:r>
      <w:r w:rsidR="004D5F9A" w:rsidRPr="00382950">
        <w:t xml:space="preserve">специалистом </w:t>
      </w:r>
      <w:r w:rsidRPr="00382950">
        <w:t>в долговую книгу в срок, не превышающий пяти рабочих дней с момента возникновения соответствующего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4" w:name="sub_28"/>
      <w:bookmarkEnd w:id="33"/>
      <w:r w:rsidRPr="00382950">
        <w:t xml:space="preserve">8. В случаях прекращения обязательств по основаниям, установленным действующим законодательством Российской Федерации ведущий </w:t>
      </w:r>
      <w:r w:rsidR="004D5F9A" w:rsidRPr="00382950">
        <w:t xml:space="preserve">специалист </w:t>
      </w:r>
      <w:r w:rsidRPr="00382950">
        <w:t>вносит в долговую книгу запись о прекращении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5" w:name="sub_29"/>
      <w:bookmarkEnd w:id="34"/>
      <w:r w:rsidRPr="00382950"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5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36" w:name="sub_300"/>
      <w:r>
        <w:rPr>
          <w:rFonts w:ascii="Times New Roman" w:hAnsi="Times New Roman"/>
          <w:color w:val="auto"/>
        </w:rPr>
        <w:t>3.</w:t>
      </w:r>
      <w:r w:rsidR="00C70827" w:rsidRPr="001C1785">
        <w:rPr>
          <w:rFonts w:ascii="Times New Roman" w:hAnsi="Times New Roman"/>
          <w:color w:val="auto"/>
        </w:rPr>
        <w:t xml:space="preserve"> Предоставление информации и отчетности о состоянии и движении</w:t>
      </w:r>
      <w:r w:rsidR="00C70827" w:rsidRPr="001C1785">
        <w:rPr>
          <w:rFonts w:ascii="Times New Roman" w:hAnsi="Times New Roman"/>
          <w:color w:val="auto"/>
        </w:rPr>
        <w:br/>
        <w:t>долга муниципального образования</w:t>
      </w:r>
    </w:p>
    <w:bookmarkEnd w:id="36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37" w:name="sub_31"/>
      <w:r w:rsidRPr="00382950">
        <w:t>1. Инфор</w:t>
      </w:r>
      <w:r w:rsidR="00671B1C">
        <w:t>мация о долговых обязательствах</w:t>
      </w:r>
      <w:r w:rsidRPr="00382950">
        <w:t xml:space="preserve"> муниципального образования, отраженных в долговой книге, подлежит передаче в финансовый орган </w:t>
      </w:r>
      <w:r w:rsidR="00671B1C">
        <w:t>муниципального образования</w:t>
      </w:r>
      <w:r w:rsidRPr="00382950">
        <w:t xml:space="preserve"> «</w:t>
      </w:r>
      <w:r w:rsidR="004D5F9A" w:rsidRPr="00382950">
        <w:t>Асиновский район</w:t>
      </w:r>
      <w:r w:rsidRPr="00382950">
        <w:t xml:space="preserve">». </w:t>
      </w:r>
      <w:proofErr w:type="gramStart"/>
      <w:r w:rsidRPr="00382950">
        <w:t xml:space="preserve">Ведущий </w:t>
      </w:r>
      <w:r w:rsidR="004D5F9A" w:rsidRPr="00382950">
        <w:t>специалист</w:t>
      </w:r>
      <w:r w:rsidRPr="00382950">
        <w:t xml:space="preserve"> формирует информацию о долговых обязательствах муниципального образования, отраженных в муниципальной долговой книге и передает ее в финансовое управление </w:t>
      </w:r>
      <w:r w:rsidR="004D5F9A" w:rsidRPr="00382950">
        <w:t>Администрации Асиновского района</w:t>
      </w:r>
      <w:r w:rsidR="00671B1C">
        <w:t xml:space="preserve"> на бумажном носителе, за</w:t>
      </w:r>
      <w:r w:rsidRPr="00382950">
        <w:t xml:space="preserve"> подписью главы </w:t>
      </w:r>
      <w:r w:rsidR="00671B1C">
        <w:t>муниципального образования</w:t>
      </w:r>
      <w:r w:rsidRPr="00382950">
        <w:t xml:space="preserve"> или уполномоченного им должностного лица в объеме, порядке и сроки, установленные финансовым управлением района для предоставления в </w:t>
      </w:r>
      <w:r w:rsidR="00671B1C">
        <w:t>Д</w:t>
      </w:r>
      <w:r w:rsidR="004D5F9A" w:rsidRPr="00382950">
        <w:t>епартамент финансов Томской области</w:t>
      </w:r>
      <w:r w:rsidRPr="00382950">
        <w:t xml:space="preserve">. </w:t>
      </w:r>
      <w:proofErr w:type="gramEnd"/>
    </w:p>
    <w:p w:rsidR="00C70827" w:rsidRPr="00382950" w:rsidRDefault="00C70827" w:rsidP="00C70827">
      <w:pPr>
        <w:ind w:firstLine="720"/>
        <w:jc w:val="both"/>
      </w:pPr>
      <w:bookmarkStart w:id="38" w:name="sub_32"/>
      <w:bookmarkEnd w:id="37"/>
      <w:r w:rsidRPr="00382950">
        <w:t>2</w:t>
      </w:r>
      <w:bookmarkStart w:id="39" w:name="sub_33"/>
      <w:r w:rsidRPr="00382950">
        <w:t>. Кредиторы муниципального образования имеют право получить документ, подтверждающий регистрацию долгового обязательства - выписку из долговой книги. Выписка  предоставляется на основании письменного запроса за подписью уполномоченного лица кредитора, в соответствии с условиями договора (соглашения), на основании которого возникло долговое обязательство.</w:t>
      </w:r>
    </w:p>
    <w:p w:rsidR="00C70827" w:rsidRPr="00382950" w:rsidRDefault="00C70827" w:rsidP="00C70827">
      <w:pPr>
        <w:ind w:firstLine="720"/>
        <w:jc w:val="both"/>
      </w:pPr>
      <w:bookmarkStart w:id="40" w:name="sub_34"/>
      <w:bookmarkEnd w:id="39"/>
      <w:r w:rsidRPr="00382950">
        <w:t xml:space="preserve">3. Территориальные органы федеральных органов исполнительной власти, органы исполнительной власти района и области  получают справочную информацию из долговой </w:t>
      </w:r>
      <w:r w:rsidRPr="00382950">
        <w:lastRenderedPageBreak/>
        <w:t>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40"/>
    </w:p>
    <w:bookmarkEnd w:id="38"/>
    <w:p w:rsidR="00C70827" w:rsidRPr="00382950" w:rsidRDefault="00C70827" w:rsidP="00C70827">
      <w:pPr>
        <w:ind w:firstLine="720"/>
        <w:jc w:val="both"/>
      </w:pPr>
    </w:p>
    <w:p w:rsidR="00C70827" w:rsidRPr="001C1785" w:rsidRDefault="003054C1" w:rsidP="00C70827">
      <w:pPr>
        <w:pStyle w:val="1"/>
        <w:rPr>
          <w:rFonts w:ascii="Times New Roman" w:hAnsi="Times New Roman"/>
          <w:color w:val="auto"/>
        </w:rPr>
      </w:pPr>
      <w:bookmarkStart w:id="41" w:name="sub_400"/>
      <w:r>
        <w:rPr>
          <w:rFonts w:ascii="Times New Roman" w:hAnsi="Times New Roman"/>
          <w:color w:val="auto"/>
        </w:rPr>
        <w:t>4.</w:t>
      </w:r>
      <w:r w:rsidR="00C70827" w:rsidRPr="001C1785">
        <w:rPr>
          <w:rFonts w:ascii="Times New Roman" w:hAnsi="Times New Roman"/>
          <w:color w:val="auto"/>
        </w:rPr>
        <w:t xml:space="preserve"> Заключительные положения</w:t>
      </w:r>
    </w:p>
    <w:bookmarkEnd w:id="41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42" w:name="sub_41"/>
      <w:r w:rsidRPr="00382950"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3" w:history="1">
        <w:r w:rsidRPr="00382950">
          <w:rPr>
            <w:rStyle w:val="a5"/>
            <w:b w:val="0"/>
            <w:color w:val="auto"/>
          </w:rPr>
          <w:t>бюджетным законодательством</w:t>
        </w:r>
      </w:hyperlink>
      <w:r w:rsidRPr="00382950">
        <w:t xml:space="preserve"> Российской Федерации.</w:t>
      </w:r>
    </w:p>
    <w:p w:rsidR="003054C1" w:rsidRDefault="00C70827" w:rsidP="00C70827">
      <w:pPr>
        <w:ind w:firstLine="720"/>
        <w:jc w:val="both"/>
      </w:pPr>
      <w:bookmarkStart w:id="43" w:name="sub_42"/>
      <w:bookmarkEnd w:id="42"/>
      <w:r w:rsidRPr="00382950">
        <w:t xml:space="preserve">2. Ответственным </w:t>
      </w:r>
      <w:r w:rsidR="003054C1">
        <w:t>лицом по ведению долговой книги</w:t>
      </w:r>
      <w:r w:rsidRPr="00382950">
        <w:t xml:space="preserve"> является ведущий </w:t>
      </w:r>
      <w:r w:rsidR="004D5F9A" w:rsidRPr="00382950">
        <w:t>специалист</w:t>
      </w:r>
      <w:bookmarkStart w:id="44" w:name="sub_43"/>
      <w:bookmarkEnd w:id="43"/>
      <w:r w:rsidR="003054C1">
        <w:t>.</w:t>
      </w:r>
    </w:p>
    <w:p w:rsidR="00C70827" w:rsidRPr="00382950" w:rsidRDefault="00C70827" w:rsidP="00C70827">
      <w:pPr>
        <w:ind w:firstLine="720"/>
        <w:jc w:val="both"/>
      </w:pPr>
      <w:r w:rsidRPr="00382950">
        <w:t>3. Ответственность за достоверность да</w:t>
      </w:r>
      <w:r w:rsidR="003054C1">
        <w:t xml:space="preserve">нных о долговых обязательствах </w:t>
      </w:r>
      <w:r w:rsidRPr="00382950">
        <w:t xml:space="preserve">муниципального образования, переданных в финансовый орган </w:t>
      </w:r>
      <w:r w:rsidR="004D5F9A" w:rsidRPr="00382950">
        <w:t>Администрации Асиновского района</w:t>
      </w:r>
      <w:r w:rsidRPr="00382950">
        <w:t xml:space="preserve">, несет ведущий </w:t>
      </w:r>
      <w:r w:rsidR="004D5F9A" w:rsidRPr="00382950">
        <w:t>специалист</w:t>
      </w:r>
      <w:r w:rsidRPr="00382950">
        <w:t>.</w:t>
      </w:r>
    </w:p>
    <w:p w:rsidR="00C70827" w:rsidRPr="00382950" w:rsidRDefault="00C70827" w:rsidP="00C70827">
      <w:pPr>
        <w:ind w:firstLine="720"/>
        <w:jc w:val="both"/>
      </w:pPr>
      <w:bookmarkStart w:id="45" w:name="sub_44"/>
      <w:bookmarkEnd w:id="44"/>
      <w:r w:rsidRPr="00382950">
        <w:t xml:space="preserve">4. Ведущий </w:t>
      </w:r>
      <w:r w:rsidR="003054C1">
        <w:t>специалист</w:t>
      </w:r>
      <w:r w:rsidRPr="00382950">
        <w:t xml:space="preserve"> ежеквартально готовит для главы </w:t>
      </w:r>
      <w:r w:rsidR="003054C1">
        <w:t>муниципального образования</w:t>
      </w:r>
      <w:r w:rsidRPr="00382950">
        <w:t xml:space="preserve"> информацию о состоянии муниципального долга муниципального образования.</w:t>
      </w:r>
    </w:p>
    <w:bookmarkEnd w:id="45"/>
    <w:p w:rsidR="00C70827" w:rsidRPr="00382950" w:rsidRDefault="00C70827" w:rsidP="00C70827">
      <w:pPr>
        <w:ind w:firstLine="720"/>
        <w:jc w:val="both"/>
      </w:pPr>
    </w:p>
    <w:p w:rsidR="00190081" w:rsidRPr="00382950" w:rsidRDefault="00190081" w:rsidP="00C70827">
      <w:pPr>
        <w:ind w:firstLine="720"/>
        <w:jc w:val="both"/>
        <w:sectPr w:rsidR="00190081" w:rsidRPr="00382950" w:rsidSect="003054C1">
          <w:headerReference w:type="default" r:id="rId14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lastRenderedPageBreak/>
        <w:t xml:space="preserve">Приложение </w:t>
      </w:r>
      <w:r w:rsidR="003054C1">
        <w:rPr>
          <w:rStyle w:val="a6"/>
          <w:b w:val="0"/>
          <w:color w:val="auto"/>
        </w:rPr>
        <w:t>№</w:t>
      </w:r>
      <w:r w:rsidRPr="00382950">
        <w:rPr>
          <w:rStyle w:val="a6"/>
          <w:b w:val="0"/>
          <w:color w:val="auto"/>
        </w:rPr>
        <w:t xml:space="preserve"> 1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190081" w:rsidP="00190081">
      <w:pPr>
        <w:ind w:firstLine="720"/>
        <w:jc w:val="right"/>
        <w:rPr>
          <w:rStyle w:val="a6"/>
          <w:b w:val="0"/>
          <w:color w:val="auto"/>
        </w:rPr>
      </w:pPr>
      <w:r w:rsidRPr="00382950">
        <w:rPr>
          <w:rStyle w:val="a6"/>
          <w:b w:val="0"/>
          <w:color w:val="auto"/>
        </w:rPr>
        <w:t>Новокусковского сельского поселения</w:t>
      </w:r>
    </w:p>
    <w:p w:rsidR="00190081" w:rsidRPr="00382950" w:rsidRDefault="00190081" w:rsidP="00190081">
      <w:pPr>
        <w:ind w:firstLine="720"/>
        <w:jc w:val="right"/>
        <w:rPr>
          <w:rStyle w:val="a6"/>
          <w:b w:val="0"/>
          <w:color w:val="auto"/>
        </w:rPr>
      </w:pPr>
    </w:p>
    <w:p w:rsidR="00190081" w:rsidRPr="00382950" w:rsidRDefault="00190081" w:rsidP="00190081">
      <w:pPr>
        <w:ind w:firstLine="720"/>
        <w:jc w:val="right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Долговые обязательства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муниципального образования 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«</w:t>
      </w:r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>Новокусковско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</w:t>
      </w:r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сельско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</w:t>
      </w:r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поселени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е»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по состоянию на ____________________________ </w:t>
      </w:r>
      <w:proofErr w:type="gramStart"/>
      <w:r w:rsidRPr="00382950">
        <w:rPr>
          <w:rStyle w:val="a6"/>
          <w:rFonts w:ascii="Times New Roman" w:hAnsi="Times New Roman" w:cs="Times New Roman"/>
          <w:b w:val="0"/>
          <w:color w:val="auto"/>
        </w:rPr>
        <w:t>г</w:t>
      </w:r>
      <w:proofErr w:type="gramEnd"/>
      <w:r w:rsidRPr="00382950">
        <w:rPr>
          <w:rStyle w:val="a6"/>
          <w:rFonts w:ascii="Times New Roman" w:hAnsi="Times New Roman" w:cs="Times New Roman"/>
          <w:b w:val="0"/>
          <w:color w:val="auto"/>
        </w:rPr>
        <w:t>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Утверждено  нормативным  правовым актом представительного органа местного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самоуправления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 предел  муниципального   долга,   установленный   по   состоянию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на 1 января 20___ г. 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предел долга по муниципальным гарантиям 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Предельный   объем   расходов  на  обслуживание   муниципального    долга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доходов  без  учета  финансовой  помощи из бюджетов других уровней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бюджетной системы Российской Федерации 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Объем   муниципального   долга   по   состоянию   на _________________ </w:t>
      </w:r>
      <w:proofErr w:type="gramStart"/>
      <w:r w:rsidRPr="00382950">
        <w:rPr>
          <w:rFonts w:ascii="Times New Roman" w:hAnsi="Times New Roman" w:cs="Times New Roman"/>
        </w:rPr>
        <w:t>г</w:t>
      </w:r>
      <w:proofErr w:type="gramEnd"/>
      <w:r w:rsidRPr="00382950">
        <w:rPr>
          <w:rFonts w:ascii="Times New Roman" w:hAnsi="Times New Roman" w:cs="Times New Roman"/>
        </w:rPr>
        <w:t>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  <w:sectPr w:rsidR="00C70827" w:rsidRPr="00382950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382950" w:rsidRPr="00382950" w:rsidRDefault="003054C1" w:rsidP="00382950">
      <w:pPr>
        <w:jc w:val="both"/>
      </w:pPr>
      <w:r>
        <w:lastRenderedPageBreak/>
        <w:t xml:space="preserve">1. </w:t>
      </w:r>
      <w:r w:rsidR="00382950" w:rsidRPr="00382950">
        <w:t>Государственные ценные бумаги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014"/>
        <w:gridCol w:w="1014"/>
        <w:gridCol w:w="900"/>
        <w:gridCol w:w="921"/>
        <w:gridCol w:w="758"/>
        <w:gridCol w:w="894"/>
        <w:gridCol w:w="841"/>
        <w:gridCol w:w="891"/>
        <w:gridCol w:w="552"/>
        <w:gridCol w:w="921"/>
        <w:gridCol w:w="766"/>
        <w:gridCol w:w="868"/>
        <w:gridCol w:w="841"/>
        <w:gridCol w:w="552"/>
        <w:gridCol w:w="889"/>
        <w:gridCol w:w="817"/>
        <w:gridCol w:w="912"/>
      </w:tblGrid>
      <w:tr w:rsidR="00382950" w:rsidRPr="00382950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382950">
              <w:rPr>
                <w:bCs/>
                <w:sz w:val="16"/>
                <w:szCs w:val="16"/>
              </w:rPr>
              <w:t>Госу-дарст-вен-ный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регистрационный номер выпуска ценных бумаг, наименование и вид ценной бумаги (</w:t>
            </w:r>
            <w:proofErr w:type="gramStart"/>
            <w:r w:rsidRPr="00382950">
              <w:rPr>
                <w:bCs/>
                <w:sz w:val="16"/>
                <w:szCs w:val="16"/>
              </w:rPr>
              <w:t>купонная</w:t>
            </w:r>
            <w:proofErr w:type="gramEnd"/>
            <w:r w:rsidRPr="00382950">
              <w:rPr>
                <w:bCs/>
                <w:sz w:val="16"/>
                <w:szCs w:val="16"/>
              </w:rPr>
              <w:t>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выпуска (</w:t>
            </w:r>
            <w:proofErr w:type="spellStart"/>
            <w:r w:rsidRPr="00382950">
              <w:rPr>
                <w:bCs/>
                <w:sz w:val="16"/>
                <w:szCs w:val="16"/>
              </w:rPr>
              <w:t>до-полни-тель-ного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выпуска) ценных бумаг </w:t>
            </w:r>
            <w:proofErr w:type="spellStart"/>
            <w:r w:rsidRPr="00382950">
              <w:rPr>
                <w:bCs/>
                <w:sz w:val="16"/>
                <w:szCs w:val="16"/>
              </w:rPr>
              <w:t>пономинальней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 xml:space="preserve">Процентная ставка купонного дохода (процентов годовых); периодичность выплаты купонного </w:t>
            </w:r>
            <w:proofErr w:type="spellStart"/>
            <w:proofErr w:type="gramStart"/>
            <w:r w:rsidRPr="00382950">
              <w:rPr>
                <w:bCs/>
                <w:sz w:val="16"/>
                <w:szCs w:val="16"/>
              </w:rPr>
              <w:t>до-хода</w:t>
            </w:r>
            <w:proofErr w:type="spellEnd"/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 xml:space="preserve">Дата возникновения обязательства (дата поступления </w:t>
            </w:r>
            <w:proofErr w:type="spellStart"/>
            <w:proofErr w:type="gramStart"/>
            <w:r w:rsidRPr="00382950">
              <w:rPr>
                <w:bCs/>
                <w:sz w:val="16"/>
                <w:szCs w:val="16"/>
              </w:rPr>
              <w:t>средст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</w:t>
            </w:r>
            <w:proofErr w:type="gramEnd"/>
            <w:r w:rsidRPr="0038295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 xml:space="preserve">Основание возникновения: размещение выпуска (доп. выпуска), сделка РЕПО, возврат </w:t>
            </w:r>
            <w:proofErr w:type="spellStart"/>
            <w:proofErr w:type="gramStart"/>
            <w:r w:rsidRPr="00382950">
              <w:rPr>
                <w:bCs/>
                <w:sz w:val="16"/>
                <w:szCs w:val="16"/>
              </w:rPr>
              <w:t>средст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gramStart"/>
            <w:r w:rsidRPr="00382950">
              <w:rPr>
                <w:bCs/>
                <w:sz w:val="16"/>
                <w:szCs w:val="16"/>
              </w:rPr>
              <w:t>Размер дисконта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(-)/ премии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&lt;¦) при размещении ценных бумаг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18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</w:tr>
    </w:tbl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iCs/>
        </w:rPr>
      </w:pPr>
      <w:r w:rsidRPr="00382950">
        <w:rPr>
          <w:bCs/>
          <w:iCs/>
        </w:rPr>
        <w:t>2. Бюджетные кредиты, привлеченные от других бюджетов бюджетной системы РФ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1431"/>
        <w:gridCol w:w="1341"/>
        <w:gridCol w:w="1365"/>
        <w:gridCol w:w="1539"/>
        <w:gridCol w:w="1588"/>
        <w:gridCol w:w="732"/>
        <w:gridCol w:w="949"/>
        <w:gridCol w:w="1087"/>
        <w:gridCol w:w="757"/>
        <w:gridCol w:w="951"/>
        <w:gridCol w:w="1085"/>
        <w:gridCol w:w="945"/>
      </w:tblGrid>
      <w:tr w:rsidR="00382950" w:rsidRPr="00382950" w:rsidTr="00081DC4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proofErr w:type="spellStart"/>
            <w:r w:rsidRPr="00382950">
              <w:rPr>
                <w:bCs/>
              </w:rPr>
              <w:t>Ре-ги-ст-ра-ци-он-ный</w:t>
            </w:r>
            <w:proofErr w:type="spellEnd"/>
            <w:r w:rsidRPr="00382950">
              <w:rPr>
                <w:bCs/>
              </w:rPr>
              <w:t xml:space="preserve">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proofErr w:type="spellStart"/>
            <w:r w:rsidRPr="00382950">
              <w:rPr>
                <w:bCs/>
              </w:rPr>
              <w:t>Наи-ме-нова-ние</w:t>
            </w:r>
            <w:proofErr w:type="spellEnd"/>
            <w:r w:rsidRPr="00382950">
              <w:rPr>
                <w:bCs/>
              </w:rPr>
              <w:t>, №и дата договора (</w:t>
            </w:r>
            <w:proofErr w:type="spellStart"/>
            <w:proofErr w:type="gramStart"/>
            <w:r w:rsidRPr="00382950">
              <w:rPr>
                <w:bCs/>
              </w:rPr>
              <w:t>со-глашения</w:t>
            </w:r>
            <w:proofErr w:type="spellEnd"/>
            <w:proofErr w:type="gramEnd"/>
            <w:r w:rsidRPr="00382950">
              <w:rPr>
                <w:bCs/>
              </w:rPr>
              <w:t xml:space="preserve">), доп. </w:t>
            </w:r>
            <w:proofErr w:type="spellStart"/>
            <w:r w:rsidRPr="00382950">
              <w:rPr>
                <w:bCs/>
              </w:rPr>
              <w:t>со-гла-ше-нийк</w:t>
            </w:r>
            <w:proofErr w:type="spellEnd"/>
            <w:r w:rsidRPr="00382950">
              <w:rPr>
                <w:bCs/>
              </w:rPr>
              <w:t xml:space="preserve">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proofErr w:type="spellStart"/>
            <w:r w:rsidRPr="00382950">
              <w:rPr>
                <w:bCs/>
              </w:rPr>
              <w:t>Наи-ме-но-ва-ние</w:t>
            </w:r>
            <w:proofErr w:type="spellEnd"/>
            <w:r w:rsidRPr="00382950">
              <w:rPr>
                <w:bCs/>
              </w:rPr>
              <w:t xml:space="preserve">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 xml:space="preserve">Объем </w:t>
            </w:r>
            <w:proofErr w:type="spellStart"/>
            <w:proofErr w:type="gramStart"/>
            <w:r w:rsidRPr="00382950">
              <w:rPr>
                <w:bCs/>
              </w:rPr>
              <w:t>обязатель-ства</w:t>
            </w:r>
            <w:proofErr w:type="spellEnd"/>
            <w:proofErr w:type="gramEnd"/>
            <w:r w:rsidRPr="00382950">
              <w:rPr>
                <w:bCs/>
              </w:rPr>
              <w:t xml:space="preserve">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 xml:space="preserve">Форма обеспечения </w:t>
            </w:r>
            <w:proofErr w:type="spellStart"/>
            <w:proofErr w:type="gramStart"/>
            <w:r w:rsidRPr="00382950">
              <w:rPr>
                <w:bCs/>
              </w:rPr>
              <w:t>обязательст-ва</w:t>
            </w:r>
            <w:proofErr w:type="spellEnd"/>
            <w:proofErr w:type="gramEnd"/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 xml:space="preserve">Объем </w:t>
            </w:r>
            <w:proofErr w:type="spellStart"/>
            <w:r w:rsidRPr="00382950">
              <w:rPr>
                <w:bCs/>
              </w:rPr>
              <w:t>про-сро-чен-ной</w:t>
            </w:r>
            <w:proofErr w:type="spellEnd"/>
            <w:r w:rsidRPr="00382950">
              <w:rPr>
                <w:bCs/>
              </w:rPr>
              <w:t xml:space="preserve"> </w:t>
            </w:r>
            <w:proofErr w:type="spellStart"/>
            <w:r w:rsidRPr="00382950">
              <w:rPr>
                <w:bCs/>
              </w:rPr>
              <w:t>за-дол-жен-но-сти</w:t>
            </w:r>
            <w:proofErr w:type="spellEnd"/>
            <w:r w:rsidRPr="00382950">
              <w:rPr>
                <w:bCs/>
              </w:rPr>
              <w:t xml:space="preserve"> по </w:t>
            </w:r>
            <w:proofErr w:type="spellStart"/>
            <w:r w:rsidRPr="00382950">
              <w:rPr>
                <w:bCs/>
              </w:rPr>
              <w:t>ис-пол-не-нию</w:t>
            </w:r>
            <w:proofErr w:type="spellEnd"/>
            <w:r w:rsidRPr="00382950">
              <w:rPr>
                <w:bCs/>
              </w:rPr>
              <w:t xml:space="preserve"> </w:t>
            </w:r>
            <w:proofErr w:type="spellStart"/>
            <w:r w:rsidRPr="00382950">
              <w:rPr>
                <w:bCs/>
              </w:rPr>
              <w:t>обя-за-те-ль-ства</w:t>
            </w:r>
            <w:proofErr w:type="spellEnd"/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 xml:space="preserve">График </w:t>
            </w:r>
            <w:proofErr w:type="spellStart"/>
            <w:proofErr w:type="gramStart"/>
            <w:r w:rsidRPr="00382950">
              <w:rPr>
                <w:bCs/>
              </w:rPr>
              <w:t>погаше-ния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proofErr w:type="spellStart"/>
            <w:r w:rsidRPr="00382950">
              <w:rPr>
                <w:bCs/>
              </w:rPr>
              <w:t>Фак-тиче-ская</w:t>
            </w:r>
            <w:proofErr w:type="spellEnd"/>
            <w:r w:rsidRPr="00382950">
              <w:rPr>
                <w:bCs/>
              </w:rPr>
              <w:t xml:space="preserve"> дата </w:t>
            </w:r>
            <w:proofErr w:type="spellStart"/>
            <w:r w:rsidRPr="00382950">
              <w:rPr>
                <w:bCs/>
              </w:rPr>
              <w:t>по-га-ше-ния</w:t>
            </w:r>
            <w:proofErr w:type="spellEnd"/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Итого:</w:t>
            </w:r>
          </w:p>
        </w:tc>
      </w:tr>
    </w:tbl>
    <w:p w:rsidR="00382950" w:rsidRPr="00382950" w:rsidRDefault="00382950" w:rsidP="00382950">
      <w:pPr>
        <w:spacing w:before="100" w:beforeAutospacing="1" w:after="100" w:afterAutospacing="1"/>
        <w:rPr>
          <w:bCs/>
          <w:iCs/>
        </w:rPr>
      </w:pPr>
    </w:p>
    <w:p w:rsidR="00382950" w:rsidRPr="00382950" w:rsidRDefault="00382950" w:rsidP="00382950">
      <w:pPr>
        <w:spacing w:before="100" w:beforeAutospacing="1" w:after="100" w:afterAutospacing="1"/>
        <w:rPr>
          <w:iCs/>
        </w:rPr>
      </w:pPr>
      <w:r w:rsidRPr="00382950">
        <w:rPr>
          <w:bCs/>
          <w:iCs/>
        </w:rPr>
        <w:lastRenderedPageBreak/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4"/>
        <w:gridCol w:w="1062"/>
        <w:gridCol w:w="1028"/>
        <w:gridCol w:w="1028"/>
        <w:gridCol w:w="988"/>
        <w:gridCol w:w="930"/>
        <w:gridCol w:w="929"/>
        <w:gridCol w:w="846"/>
        <w:gridCol w:w="860"/>
        <w:gridCol w:w="712"/>
        <w:gridCol w:w="984"/>
        <w:gridCol w:w="868"/>
        <w:gridCol w:w="449"/>
        <w:gridCol w:w="556"/>
        <w:gridCol w:w="920"/>
        <w:gridCol w:w="930"/>
        <w:gridCol w:w="1072"/>
      </w:tblGrid>
      <w:tr w:rsidR="00382950" w:rsidRPr="00382950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  <w:i/>
                <w:iCs/>
              </w:rPr>
              <w:t>рублей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Наименование, номер, дата документа, а также 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Форма обеспечения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Цель получения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 или момент вступления гарантии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возврата кредита (погашения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предъявления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исполнения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Прекращение обязательств 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просроченной задолженности по исполнению обязательства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17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/>
        </w:tc>
      </w:tr>
    </w:tbl>
    <w:p w:rsidR="00382950" w:rsidRPr="00382950" w:rsidRDefault="00382950" w:rsidP="00382950"/>
    <w:p w:rsidR="00382950" w:rsidRPr="00382950" w:rsidRDefault="00382950" w:rsidP="00382950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</w:rPr>
      </w:pPr>
    </w:p>
    <w:p w:rsidR="00C70827" w:rsidRPr="00382950" w:rsidRDefault="00C70827" w:rsidP="00C70827">
      <w:pPr>
        <w:ind w:firstLine="720"/>
        <w:jc w:val="both"/>
        <w:rPr>
          <w:sz w:val="20"/>
          <w:szCs w:val="20"/>
        </w:rPr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C70827" w:rsidRPr="00382950" w:rsidTr="003A67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 xml:space="preserve">Задолженность по состоянию на ________________ </w:t>
            </w:r>
            <w:proofErr w:type="gramStart"/>
            <w:r w:rsidRPr="00382950">
              <w:rPr>
                <w:rFonts w:ascii="Times New Roman" w:hAnsi="Times New Roman"/>
                <w:i/>
              </w:rPr>
              <w:t>г</w:t>
            </w:r>
            <w:proofErr w:type="gramEnd"/>
            <w:r w:rsidRPr="00382950">
              <w:rPr>
                <w:rFonts w:ascii="Times New Roman" w:hAnsi="Times New Roman"/>
                <w:i/>
              </w:rPr>
              <w:t>.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 xml:space="preserve">Начислено в __________ </w:t>
            </w:r>
            <w:proofErr w:type="gramStart"/>
            <w:r w:rsidRPr="00382950">
              <w:rPr>
                <w:rFonts w:ascii="Times New Roman" w:hAnsi="Times New Roman"/>
                <w:i/>
              </w:rPr>
              <w:t>г</w:t>
            </w:r>
            <w:proofErr w:type="gramEnd"/>
            <w:r w:rsidRPr="0038295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Остаток задолженности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</w:t>
            </w:r>
            <w:r w:rsidRPr="00382950">
              <w:rPr>
                <w:rFonts w:ascii="Times New Roman" w:hAnsi="Times New Roman"/>
                <w:i/>
              </w:rPr>
              <w:lastRenderedPageBreak/>
              <w:t>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lastRenderedPageBreak/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35</w:t>
            </w: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</w:tbl>
    <w:p w:rsidR="00C70827" w:rsidRPr="00382950" w:rsidRDefault="00C70827" w:rsidP="00C70827">
      <w:pPr>
        <w:ind w:firstLine="720"/>
        <w:jc w:val="both"/>
      </w:pPr>
    </w:p>
    <w:p w:rsidR="00382950" w:rsidRPr="00382950" w:rsidRDefault="00382950" w:rsidP="00C70827">
      <w:pPr>
        <w:pStyle w:val="aa"/>
        <w:rPr>
          <w:rFonts w:ascii="Times New Roman" w:hAnsi="Times New Roman" w:cs="Times New Roman"/>
        </w:rPr>
      </w:pPr>
    </w:p>
    <w:p w:rsidR="00382950" w:rsidRPr="00382950" w:rsidRDefault="00382950" w:rsidP="00C70827">
      <w:pPr>
        <w:pStyle w:val="aa"/>
        <w:rPr>
          <w:rFonts w:ascii="Times New Roman" w:hAnsi="Times New Roman" w:cs="Times New Roman"/>
        </w:rPr>
      </w:pPr>
    </w:p>
    <w:p w:rsidR="00382950" w:rsidRPr="00382950" w:rsidRDefault="00382950" w:rsidP="00C70827">
      <w:pPr>
        <w:pStyle w:val="aa"/>
        <w:rPr>
          <w:rFonts w:ascii="Times New Roman" w:hAnsi="Times New Roman" w:cs="Times New Roman"/>
        </w:rPr>
      </w:pPr>
    </w:p>
    <w:p w:rsidR="00382950" w:rsidRPr="00382950" w:rsidRDefault="00382950" w:rsidP="00C70827">
      <w:pPr>
        <w:pStyle w:val="aa"/>
        <w:rPr>
          <w:rFonts w:ascii="Times New Roman" w:hAnsi="Times New Roman" w:cs="Times New Roman"/>
        </w:rPr>
      </w:pPr>
    </w:p>
    <w:p w:rsidR="00382950" w:rsidRPr="00382950" w:rsidRDefault="00382950" w:rsidP="00C70827">
      <w:pPr>
        <w:pStyle w:val="aa"/>
        <w:rPr>
          <w:rFonts w:ascii="Times New Roman" w:hAnsi="Times New Roman" w:cs="Times New Roman"/>
        </w:rPr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Всего</w:t>
      </w:r>
    </w:p>
    <w:p w:rsidR="00C70827" w:rsidRPr="00382950" w:rsidRDefault="003A672F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Ведущий </w:t>
      </w:r>
      <w:proofErr w:type="spellStart"/>
      <w:r w:rsidRPr="00382950">
        <w:rPr>
          <w:rFonts w:ascii="Times New Roman" w:hAnsi="Times New Roman" w:cs="Times New Roman"/>
        </w:rPr>
        <w:t>специалист</w:t>
      </w:r>
      <w:r w:rsidR="00C70827" w:rsidRPr="00382950">
        <w:rPr>
          <w:rFonts w:ascii="Times New Roman" w:hAnsi="Times New Roman" w:cs="Times New Roman"/>
        </w:rPr>
        <w:t>М.П</w:t>
      </w:r>
      <w:proofErr w:type="spellEnd"/>
      <w:r w:rsidR="00C70827" w:rsidRPr="00382950">
        <w:rPr>
          <w:rFonts w:ascii="Times New Roman" w:hAnsi="Times New Roman" w:cs="Times New Roman"/>
        </w:rPr>
        <w:t>.                (Ф.И.О.)</w:t>
      </w:r>
    </w:p>
    <w:p w:rsidR="00C70827" w:rsidRPr="00382950" w:rsidRDefault="003A672F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Администрации Новокусковского</w:t>
      </w:r>
    </w:p>
    <w:p w:rsidR="003A672F" w:rsidRPr="00382950" w:rsidRDefault="003A672F" w:rsidP="003A672F">
      <w:r w:rsidRPr="00382950">
        <w:t>Сельского поселения</w:t>
      </w:r>
    </w:p>
    <w:p w:rsidR="00C70827" w:rsidRPr="00382950" w:rsidRDefault="00C70827" w:rsidP="00C70827"/>
    <w:p w:rsidR="00382950" w:rsidRPr="00382950" w:rsidRDefault="00382950" w:rsidP="00C70827"/>
    <w:p w:rsidR="00382950" w:rsidRDefault="00382950" w:rsidP="00C70827"/>
    <w:p w:rsidR="00382950" w:rsidRDefault="00382950" w:rsidP="00C70827"/>
    <w:p w:rsidR="00382950" w:rsidRDefault="00382950" w:rsidP="00C70827"/>
    <w:p w:rsidR="00C70827" w:rsidRPr="00382950" w:rsidRDefault="00382950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lastRenderedPageBreak/>
        <w:t>П</w:t>
      </w:r>
      <w:r w:rsidR="00C70827" w:rsidRPr="00382950">
        <w:rPr>
          <w:rStyle w:val="a6"/>
          <w:b w:val="0"/>
          <w:color w:val="auto"/>
        </w:rPr>
        <w:t xml:space="preserve">риложение </w:t>
      </w:r>
      <w:r w:rsidR="003054C1">
        <w:rPr>
          <w:rStyle w:val="a6"/>
          <w:b w:val="0"/>
          <w:color w:val="auto"/>
        </w:rPr>
        <w:t>№</w:t>
      </w:r>
      <w:r w:rsidR="00C70827" w:rsidRPr="00382950">
        <w:rPr>
          <w:rStyle w:val="a6"/>
          <w:b w:val="0"/>
          <w:color w:val="auto"/>
        </w:rPr>
        <w:t xml:space="preserve"> 2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3A672F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Новокусковского сельского поселения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График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погашения долговых обязательств муниципального образования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по состоянию на ___________________ </w:t>
      </w:r>
      <w:proofErr w:type="gramStart"/>
      <w:r w:rsidRPr="00382950">
        <w:rPr>
          <w:rStyle w:val="a6"/>
          <w:rFonts w:ascii="Times New Roman" w:hAnsi="Times New Roman" w:cs="Times New Roman"/>
          <w:b w:val="0"/>
          <w:color w:val="auto"/>
        </w:rPr>
        <w:t>г</w:t>
      </w:r>
      <w:proofErr w:type="gramEnd"/>
      <w:r w:rsidRPr="00382950">
        <w:rPr>
          <w:rStyle w:val="a6"/>
          <w:rFonts w:ascii="Times New Roman" w:hAnsi="Times New Roman" w:cs="Times New Roman"/>
          <w:b w:val="0"/>
          <w:color w:val="auto"/>
        </w:rPr>
        <w:t>.</w:t>
      </w:r>
    </w:p>
    <w:p w:rsidR="00C70827" w:rsidRPr="00382950" w:rsidRDefault="00C70827" w:rsidP="00C70827">
      <w:pPr>
        <w:ind w:firstLine="720"/>
        <w:jc w:val="both"/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C70827" w:rsidRPr="00382950" w:rsidTr="003A672F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27" w:rsidRPr="00382950" w:rsidRDefault="00C70827" w:rsidP="00081DC4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C70827" w:rsidRPr="00382950" w:rsidTr="003A672F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C70827" w:rsidRPr="00382950" w:rsidTr="003A672F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Ведущий </w:t>
      </w:r>
      <w:r w:rsidR="003A672F" w:rsidRPr="00382950">
        <w:rPr>
          <w:rFonts w:ascii="Times New Roman" w:hAnsi="Times New Roman" w:cs="Times New Roman"/>
        </w:rPr>
        <w:t>специалист</w:t>
      </w:r>
      <w:proofErr w:type="gramStart"/>
      <w:r w:rsidRPr="00382950">
        <w:rPr>
          <w:rFonts w:ascii="Times New Roman" w:hAnsi="Times New Roman" w:cs="Times New Roman"/>
        </w:rPr>
        <w:t xml:space="preserve">      ___________________(_________________)</w:t>
      </w:r>
      <w:proofErr w:type="gramEnd"/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Администрации</w:t>
      </w:r>
      <w:r w:rsidR="003A672F" w:rsidRPr="00382950">
        <w:rPr>
          <w:rFonts w:ascii="Times New Roman" w:hAnsi="Times New Roman" w:cs="Times New Roman"/>
        </w:rPr>
        <w:t xml:space="preserve"> сельского поселения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М.П.</w:t>
      </w:r>
    </w:p>
    <w:p w:rsidR="00C70827" w:rsidRDefault="00C70827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Pr="00382950" w:rsidRDefault="003054C1" w:rsidP="00C70827">
      <w:pPr>
        <w:ind w:firstLine="720"/>
        <w:jc w:val="both"/>
      </w:pPr>
      <w:bookmarkStart w:id="46" w:name="_GoBack"/>
      <w:bookmarkEnd w:id="46"/>
    </w:p>
    <w:sectPr w:rsidR="003054C1" w:rsidRPr="00382950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065" w:rsidRDefault="00087065" w:rsidP="003054C1">
      <w:r>
        <w:separator/>
      </w:r>
    </w:p>
  </w:endnote>
  <w:endnote w:type="continuationSeparator" w:id="1">
    <w:p w:rsidR="00087065" w:rsidRDefault="00087065" w:rsidP="0030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065" w:rsidRDefault="00087065" w:rsidP="003054C1">
      <w:r>
        <w:separator/>
      </w:r>
    </w:p>
  </w:footnote>
  <w:footnote w:type="continuationSeparator" w:id="1">
    <w:p w:rsidR="00087065" w:rsidRDefault="00087065" w:rsidP="00305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289208"/>
      <w:docPartObj>
        <w:docPartGallery w:val="Page Numbers (Top of Page)"/>
        <w:docPartUnique/>
      </w:docPartObj>
    </w:sdtPr>
    <w:sdtContent>
      <w:p w:rsidR="003054C1" w:rsidRDefault="00D145FE">
        <w:pPr>
          <w:pStyle w:val="ac"/>
          <w:jc w:val="center"/>
        </w:pPr>
        <w:r>
          <w:fldChar w:fldCharType="begin"/>
        </w:r>
        <w:r w:rsidR="003054C1">
          <w:instrText>PAGE   \* MERGEFORMAT</w:instrText>
        </w:r>
        <w:r>
          <w:fldChar w:fldCharType="separate"/>
        </w:r>
        <w:r w:rsidR="009F5410">
          <w:rPr>
            <w:noProof/>
          </w:rPr>
          <w:t>8</w:t>
        </w:r>
        <w:r>
          <w:fldChar w:fldCharType="end"/>
        </w:r>
      </w:p>
    </w:sdtContent>
  </w:sdt>
  <w:p w:rsidR="003054C1" w:rsidRDefault="003054C1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065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081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785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4C1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2950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672F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5F9A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1B1C"/>
    <w:rsid w:val="00672720"/>
    <w:rsid w:val="006732D9"/>
    <w:rsid w:val="006749EB"/>
    <w:rsid w:val="00676657"/>
    <w:rsid w:val="00677911"/>
    <w:rsid w:val="00680A41"/>
    <w:rsid w:val="00683A76"/>
    <w:rsid w:val="00686943"/>
    <w:rsid w:val="006913CE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482F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46B0C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410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234"/>
    <w:rsid w:val="00B91399"/>
    <w:rsid w:val="00B95680"/>
    <w:rsid w:val="00BA2DF2"/>
    <w:rsid w:val="00BA419F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358B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827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5FE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33469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DF74DC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237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5E3B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4620527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1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44929-4CEE-4D16-87A5-7BD1391D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2018-03-28T02:14:00Z</cp:lastPrinted>
  <dcterms:created xsi:type="dcterms:W3CDTF">2013-03-27T07:14:00Z</dcterms:created>
  <dcterms:modified xsi:type="dcterms:W3CDTF">2018-04-02T07:51:00Z</dcterms:modified>
</cp:coreProperties>
</file>