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59" w:rsidRPr="007A598C" w:rsidRDefault="006F6759" w:rsidP="006F6759">
      <w:pPr>
        <w:jc w:val="center"/>
        <w:rPr>
          <w:b/>
          <w:color w:val="000000"/>
          <w:sz w:val="28"/>
          <w:szCs w:val="28"/>
        </w:rPr>
      </w:pPr>
      <w:r w:rsidRPr="007A598C">
        <w:rPr>
          <w:b/>
          <w:color w:val="000000"/>
          <w:sz w:val="28"/>
          <w:szCs w:val="28"/>
        </w:rPr>
        <w:t xml:space="preserve">СОВЕТ </w:t>
      </w:r>
    </w:p>
    <w:p w:rsidR="006F6759" w:rsidRPr="007A598C" w:rsidRDefault="006F6759" w:rsidP="006F6759">
      <w:pPr>
        <w:jc w:val="center"/>
        <w:rPr>
          <w:b/>
          <w:color w:val="000000"/>
          <w:sz w:val="28"/>
          <w:szCs w:val="28"/>
        </w:rPr>
      </w:pPr>
      <w:r w:rsidRPr="007A598C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6F6759" w:rsidRPr="007A598C" w:rsidRDefault="006F6759" w:rsidP="006F6759">
      <w:pPr>
        <w:jc w:val="center"/>
        <w:rPr>
          <w:b/>
          <w:color w:val="000000"/>
          <w:sz w:val="22"/>
          <w:szCs w:val="22"/>
        </w:rPr>
      </w:pPr>
      <w:r w:rsidRPr="007A598C">
        <w:rPr>
          <w:b/>
          <w:color w:val="000000"/>
          <w:sz w:val="22"/>
          <w:szCs w:val="22"/>
        </w:rPr>
        <w:t>АСИНОВСКИЙ РАЙОН ТОМСКАЯ ОБЛАСТЬ</w:t>
      </w:r>
    </w:p>
    <w:p w:rsidR="006F6759" w:rsidRPr="007A598C" w:rsidRDefault="006F6759" w:rsidP="006F6759">
      <w:pPr>
        <w:rPr>
          <w:color w:val="000000"/>
        </w:rPr>
      </w:pPr>
    </w:p>
    <w:p w:rsidR="006F6759" w:rsidRPr="007A598C" w:rsidRDefault="006F6759" w:rsidP="006F6759">
      <w:pPr>
        <w:rPr>
          <w:b/>
          <w:bCs/>
          <w:color w:val="000000"/>
        </w:rPr>
      </w:pPr>
      <w:r w:rsidRPr="007A598C">
        <w:rPr>
          <w:color w:val="000000"/>
        </w:rPr>
        <w:t xml:space="preserve">                                                                    </w:t>
      </w:r>
      <w:r w:rsidRPr="007A598C">
        <w:rPr>
          <w:b/>
          <w:bCs/>
          <w:color w:val="000000"/>
        </w:rPr>
        <w:t xml:space="preserve"> РЕШЕНИЕ</w:t>
      </w:r>
    </w:p>
    <w:p w:rsidR="006F6759" w:rsidRPr="007A598C" w:rsidRDefault="006F6759" w:rsidP="006F6759">
      <w:pPr>
        <w:rPr>
          <w:b/>
          <w:bCs/>
          <w:color w:val="000000"/>
        </w:rPr>
      </w:pPr>
    </w:p>
    <w:p w:rsidR="006F6759" w:rsidRPr="007A598C" w:rsidRDefault="008C038A" w:rsidP="006F6759">
      <w:pPr>
        <w:rPr>
          <w:bCs/>
          <w:color w:val="000000"/>
        </w:rPr>
      </w:pPr>
      <w:r>
        <w:rPr>
          <w:bCs/>
          <w:color w:val="000000"/>
        </w:rPr>
        <w:t>21.06.2022</w:t>
      </w:r>
      <w:r w:rsidR="006F6759">
        <w:rPr>
          <w:bCs/>
          <w:color w:val="000000"/>
        </w:rPr>
        <w:t xml:space="preserve">        </w:t>
      </w:r>
      <w:r w:rsidR="006F6759" w:rsidRPr="007A598C">
        <w:rPr>
          <w:bCs/>
          <w:color w:val="000000"/>
        </w:rPr>
        <w:t xml:space="preserve">                                                                                          </w:t>
      </w:r>
      <w:r w:rsidR="006F6759">
        <w:rPr>
          <w:bCs/>
          <w:color w:val="000000"/>
        </w:rPr>
        <w:t xml:space="preserve">                            № 24</w:t>
      </w:r>
      <w:r w:rsidR="009A21EE">
        <w:rPr>
          <w:bCs/>
          <w:color w:val="000000"/>
        </w:rPr>
        <w:t>2</w:t>
      </w:r>
    </w:p>
    <w:p w:rsidR="006F6759" w:rsidRPr="007A598C" w:rsidRDefault="006F6759" w:rsidP="006F6759">
      <w:pPr>
        <w:jc w:val="center"/>
        <w:rPr>
          <w:bCs/>
          <w:color w:val="000000"/>
        </w:rPr>
      </w:pPr>
      <w:r w:rsidRPr="007A598C">
        <w:rPr>
          <w:bCs/>
          <w:color w:val="000000"/>
        </w:rPr>
        <w:t xml:space="preserve">с. </w:t>
      </w:r>
      <w:proofErr w:type="gramStart"/>
      <w:r w:rsidRPr="007A598C">
        <w:rPr>
          <w:bCs/>
          <w:color w:val="000000"/>
        </w:rPr>
        <w:t>Ново-Кусково</w:t>
      </w:r>
      <w:proofErr w:type="gramEnd"/>
    </w:p>
    <w:p w:rsidR="006F6759" w:rsidRPr="007A598C" w:rsidRDefault="006F6759" w:rsidP="006F6759">
      <w:pPr>
        <w:rPr>
          <w:b/>
          <w:bCs/>
          <w:color w:val="000000"/>
        </w:rPr>
      </w:pPr>
      <w:r w:rsidRPr="007A598C">
        <w:rPr>
          <w:b/>
          <w:bCs/>
          <w:color w:val="000000"/>
        </w:rPr>
        <w:t xml:space="preserve">        </w:t>
      </w:r>
    </w:p>
    <w:p w:rsidR="006F6759" w:rsidRPr="007A598C" w:rsidRDefault="006F6759" w:rsidP="006F6759">
      <w:pPr>
        <w:ind w:right="-2"/>
        <w:jc w:val="center"/>
        <w:rPr>
          <w:b/>
          <w:color w:val="000000"/>
        </w:rPr>
      </w:pPr>
      <w:r w:rsidRPr="007A598C">
        <w:rPr>
          <w:b/>
          <w:color w:val="000000"/>
        </w:rPr>
        <w:t>О назначении выборов</w:t>
      </w:r>
    </w:p>
    <w:p w:rsidR="006F6759" w:rsidRPr="007A598C" w:rsidRDefault="006F6759" w:rsidP="006F6759">
      <w:pPr>
        <w:jc w:val="both"/>
        <w:rPr>
          <w:color w:val="000000"/>
          <w:sz w:val="22"/>
          <w:szCs w:val="22"/>
        </w:rPr>
      </w:pPr>
    </w:p>
    <w:p w:rsidR="006F6759" w:rsidRPr="007A598C" w:rsidRDefault="006F6759" w:rsidP="006F6759">
      <w:pPr>
        <w:spacing w:before="100" w:after="100"/>
        <w:ind w:firstLine="708"/>
        <w:jc w:val="both"/>
      </w:pPr>
      <w:proofErr w:type="gramStart"/>
      <w:r w:rsidRPr="007A598C">
        <w:t xml:space="preserve">В связи с предстоящим истечением срока полномочий депутатов Совета </w:t>
      </w:r>
      <w:proofErr w:type="spellStart"/>
      <w:r w:rsidRPr="007A598C">
        <w:t>Новокусковского</w:t>
      </w:r>
      <w:proofErr w:type="spellEnd"/>
      <w:r w:rsidRPr="007A598C">
        <w:t xml:space="preserve"> сел</w:t>
      </w:r>
      <w:r w:rsidR="008C038A">
        <w:t>ьского поселения четвертого</w:t>
      </w:r>
      <w:r w:rsidRPr="007A598C">
        <w:t xml:space="preserve"> созыва, в соответствии со статьей 23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10, пунктом 1 статьи 81.1 Федерального закона от 12 июня 2002 года № 67-ФЗ «Об основных гарантиях избирательных прав и права на участие</w:t>
      </w:r>
      <w:proofErr w:type="gramEnd"/>
      <w:r w:rsidRPr="007A598C">
        <w:t xml:space="preserve"> в референдуме граждан Российской Федерации», статьей 6 Закона Томской области от 14 февраля 2005 года № 29-ОЗ «О муниципальных выборах в Томской области»,</w:t>
      </w:r>
    </w:p>
    <w:p w:rsidR="006F6759" w:rsidRPr="007A598C" w:rsidRDefault="006F6759" w:rsidP="006F6759">
      <w:pPr>
        <w:spacing w:before="100" w:after="100"/>
        <w:ind w:firstLine="708"/>
        <w:jc w:val="both"/>
      </w:pPr>
    </w:p>
    <w:p w:rsidR="006F6759" w:rsidRPr="007A598C" w:rsidRDefault="006F6759" w:rsidP="006F6759">
      <w:pPr>
        <w:spacing w:before="100" w:after="100"/>
        <w:ind w:firstLine="708"/>
        <w:rPr>
          <w:b/>
        </w:rPr>
      </w:pPr>
      <w:r w:rsidRPr="007A598C">
        <w:rPr>
          <w:b/>
        </w:rPr>
        <w:t>СОВЕТ НОВОКУСКОВСКОГО СЕЛЬСКОГО ПОСЕЛЕНИЯ РЕШИЛ:</w:t>
      </w:r>
    </w:p>
    <w:p w:rsidR="006F6759" w:rsidRPr="007A598C" w:rsidRDefault="006F6759" w:rsidP="006F6759">
      <w:pPr>
        <w:spacing w:before="100" w:after="100"/>
        <w:ind w:firstLine="708"/>
        <w:jc w:val="both"/>
      </w:pPr>
      <w:r w:rsidRPr="007A598C">
        <w:t xml:space="preserve">1. Назначить выборы депутатов Совета </w:t>
      </w:r>
      <w:proofErr w:type="spellStart"/>
      <w:r w:rsidRPr="007A598C">
        <w:t>Новокусковского</w:t>
      </w:r>
      <w:proofErr w:type="spellEnd"/>
      <w:r w:rsidRPr="007A598C">
        <w:t xml:space="preserve"> сельского п</w:t>
      </w:r>
      <w:r w:rsidR="008C038A">
        <w:t xml:space="preserve">оселения </w:t>
      </w:r>
      <w:r w:rsidR="00A00C0D">
        <w:t xml:space="preserve">пятого </w:t>
      </w:r>
      <w:bookmarkStart w:id="0" w:name="_GoBack"/>
      <w:bookmarkEnd w:id="0"/>
      <w:r w:rsidR="008C038A">
        <w:t>созыва на 11 сентября 2022</w:t>
      </w:r>
      <w:r w:rsidRPr="007A598C">
        <w:t xml:space="preserve"> года.</w:t>
      </w:r>
    </w:p>
    <w:p w:rsidR="006F6759" w:rsidRPr="007A598C" w:rsidRDefault="006F6759" w:rsidP="006F6759">
      <w:pPr>
        <w:spacing w:before="100" w:after="100"/>
        <w:ind w:firstLine="708"/>
        <w:jc w:val="both"/>
      </w:pPr>
      <w:r w:rsidRPr="007A598C">
        <w:t xml:space="preserve">2. Настоящее решение подлежит официальному опубликованию на сайте </w:t>
      </w:r>
      <w:proofErr w:type="spellStart"/>
      <w:r w:rsidRPr="007A598C">
        <w:t>Новокусковского</w:t>
      </w:r>
      <w:proofErr w:type="spellEnd"/>
      <w:r w:rsidRPr="007A598C">
        <w:t xml:space="preserve"> сельского поселения (</w:t>
      </w:r>
      <w:hyperlink r:id="rId5" w:history="1">
        <w:r w:rsidRPr="007A598C">
          <w:t>www.nkselpasino.ru</w:t>
        </w:r>
      </w:hyperlink>
      <w:r w:rsidRPr="007A598C">
        <w:t>) и обнародования в «Информационном бюллетене» не позднее чем через пять дней со дня его принятия.</w:t>
      </w:r>
    </w:p>
    <w:p w:rsidR="006F6759" w:rsidRPr="007A598C" w:rsidRDefault="006F6759" w:rsidP="006F6759">
      <w:pPr>
        <w:spacing w:before="100" w:after="100"/>
        <w:ind w:firstLine="708"/>
        <w:jc w:val="both"/>
      </w:pPr>
      <w:r w:rsidRPr="007A598C">
        <w:t xml:space="preserve">3. Контроль исполнения настоящего решения возложить на контрольно-правовой комитет Совета </w:t>
      </w:r>
      <w:proofErr w:type="spellStart"/>
      <w:r w:rsidRPr="007A598C">
        <w:t>Новокусковского</w:t>
      </w:r>
      <w:proofErr w:type="spellEnd"/>
      <w:r w:rsidRPr="007A598C">
        <w:t xml:space="preserve"> сельского поселения.</w:t>
      </w:r>
    </w:p>
    <w:p w:rsidR="006F6759" w:rsidRPr="007A598C" w:rsidRDefault="006F6759" w:rsidP="006F6759">
      <w:pPr>
        <w:spacing w:before="100" w:after="100"/>
        <w:ind w:firstLine="708"/>
        <w:jc w:val="both"/>
      </w:pPr>
      <w:r w:rsidRPr="007A598C">
        <w:t>4. Настоящее решение вступает в силу со дня его официального опубликования.</w:t>
      </w:r>
    </w:p>
    <w:p w:rsidR="006F6759" w:rsidRPr="007A598C" w:rsidRDefault="006F6759" w:rsidP="006F6759">
      <w:pPr>
        <w:jc w:val="both"/>
      </w:pPr>
    </w:p>
    <w:p w:rsidR="006F6759" w:rsidRPr="007A598C" w:rsidRDefault="006F6759" w:rsidP="006F6759"/>
    <w:p w:rsidR="006F6759" w:rsidRPr="007A598C" w:rsidRDefault="006F6759" w:rsidP="006F6759">
      <w:pPr>
        <w:jc w:val="both"/>
        <w:rPr>
          <w:color w:val="000000"/>
        </w:rPr>
      </w:pPr>
      <w:r w:rsidRPr="007A598C">
        <w:rPr>
          <w:color w:val="000000"/>
        </w:rPr>
        <w:t xml:space="preserve">Глава сельского поселения                                        </w:t>
      </w:r>
      <w:r>
        <w:rPr>
          <w:color w:val="000000"/>
        </w:rPr>
        <w:t xml:space="preserve">                             </w:t>
      </w:r>
      <w:r w:rsidR="000F37D4">
        <w:rPr>
          <w:color w:val="000000"/>
        </w:rPr>
        <w:t xml:space="preserve">          </w:t>
      </w:r>
      <w:r w:rsidRPr="007A598C">
        <w:rPr>
          <w:color w:val="000000"/>
        </w:rPr>
        <w:t xml:space="preserve"> А.В. Карпенко</w:t>
      </w:r>
    </w:p>
    <w:p w:rsidR="006F6759" w:rsidRPr="007A598C" w:rsidRDefault="006F6759" w:rsidP="006F6759">
      <w:pPr>
        <w:jc w:val="both"/>
        <w:rPr>
          <w:color w:val="000000"/>
        </w:rPr>
      </w:pPr>
    </w:p>
    <w:p w:rsidR="006F6759" w:rsidRPr="007A598C" w:rsidRDefault="006F6759" w:rsidP="006F6759">
      <w:pPr>
        <w:jc w:val="both"/>
        <w:rPr>
          <w:color w:val="000000"/>
        </w:rPr>
      </w:pPr>
    </w:p>
    <w:p w:rsidR="006F6759" w:rsidRPr="007A598C" w:rsidRDefault="006F6759" w:rsidP="006F6759">
      <w:pPr>
        <w:jc w:val="both"/>
        <w:rPr>
          <w:color w:val="000000"/>
        </w:rPr>
      </w:pPr>
      <w:r w:rsidRPr="007A598C">
        <w:rPr>
          <w:color w:val="000000"/>
        </w:rPr>
        <w:t xml:space="preserve">Председатель Совета                           </w:t>
      </w:r>
      <w:r w:rsidR="008C038A">
        <w:rPr>
          <w:color w:val="000000"/>
        </w:rPr>
        <w:t xml:space="preserve">                            </w:t>
      </w:r>
      <w:r w:rsidRPr="007A598C">
        <w:rPr>
          <w:color w:val="000000"/>
        </w:rPr>
        <w:t xml:space="preserve">   </w:t>
      </w:r>
      <w:r w:rsidR="008C038A">
        <w:rPr>
          <w:color w:val="000000"/>
        </w:rPr>
        <w:t xml:space="preserve">                               </w:t>
      </w:r>
      <w:r w:rsidRPr="007A598C">
        <w:rPr>
          <w:color w:val="000000"/>
        </w:rPr>
        <w:t xml:space="preserve"> </w:t>
      </w:r>
      <w:r w:rsidR="008C038A">
        <w:rPr>
          <w:color w:val="000000"/>
        </w:rPr>
        <w:t xml:space="preserve">Е.А. Епифанова </w:t>
      </w:r>
    </w:p>
    <w:p w:rsidR="006F6759" w:rsidRPr="007A598C" w:rsidRDefault="006F6759" w:rsidP="006F6759">
      <w:pPr>
        <w:jc w:val="both"/>
        <w:rPr>
          <w:color w:val="000000"/>
        </w:rPr>
      </w:pPr>
    </w:p>
    <w:p w:rsidR="006F6759" w:rsidRPr="007A598C" w:rsidRDefault="006F6759" w:rsidP="006F6759">
      <w:pPr>
        <w:spacing w:before="100" w:after="100"/>
        <w:jc w:val="both"/>
      </w:pPr>
    </w:p>
    <w:p w:rsidR="006F6759" w:rsidRPr="007A598C" w:rsidRDefault="006F6759" w:rsidP="006F675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F6759" w:rsidRDefault="006F6759" w:rsidP="006F6759"/>
    <w:p w:rsidR="006F6759" w:rsidRDefault="006F6759" w:rsidP="006F6759"/>
    <w:p w:rsidR="006F6759" w:rsidRDefault="006F6759" w:rsidP="006F6759"/>
    <w:p w:rsidR="00BC70A8" w:rsidRDefault="00BC70A8"/>
    <w:sectPr w:rsidR="00BC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86"/>
    <w:rsid w:val="000F37D4"/>
    <w:rsid w:val="006F6759"/>
    <w:rsid w:val="00884386"/>
    <w:rsid w:val="008C038A"/>
    <w:rsid w:val="009A21EE"/>
    <w:rsid w:val="00A00C0D"/>
    <w:rsid w:val="00BC70A8"/>
    <w:rsid w:val="00F9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2022-06-21T08:39:00Z</cp:lastPrinted>
  <dcterms:created xsi:type="dcterms:W3CDTF">2022-06-16T08:30:00Z</dcterms:created>
  <dcterms:modified xsi:type="dcterms:W3CDTF">2022-06-21T08:40:00Z</dcterms:modified>
</cp:coreProperties>
</file>