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B5" w:rsidRPr="00B0305B" w:rsidRDefault="005172B5" w:rsidP="005172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5172B5" w:rsidRPr="00B0305B" w:rsidRDefault="005172B5" w:rsidP="005172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5172B5" w:rsidRPr="00B0305B" w:rsidRDefault="005172B5" w:rsidP="005172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172B5" w:rsidRPr="00B0305B" w:rsidRDefault="005172B5" w:rsidP="005172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2B5" w:rsidRPr="00B0305B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172B5" w:rsidRPr="00B0305B" w:rsidRDefault="005172B5" w:rsidP="005172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№ 13</w:t>
      </w:r>
    </w:p>
    <w:p w:rsidR="005172B5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5172B5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72B5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72B5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72B5" w:rsidRPr="005D5BBD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бюджета муниципального образования «Новокусковское </w:t>
      </w:r>
    </w:p>
    <w:p w:rsidR="005172B5" w:rsidRPr="005D5BBD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Асиновского района Томской области»</w:t>
      </w:r>
    </w:p>
    <w:p w:rsidR="005172B5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5172B5" w:rsidRPr="005D5BBD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чтении</w:t>
      </w:r>
    </w:p>
    <w:p w:rsidR="005172B5" w:rsidRPr="005D5BBD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72B5" w:rsidRPr="005D5BBD" w:rsidRDefault="005172B5" w:rsidP="005172B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2B5" w:rsidRPr="005D5BBD" w:rsidRDefault="005172B5" w:rsidP="00517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«Новокусковское сельское поселение Асиновского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 на 2023 и плановый период 2024 и 2025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5172B5" w:rsidRPr="005D5BBD" w:rsidRDefault="005172B5" w:rsidP="00517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НОВОКУСКОВСКОГО СЕЛЬСКОГО ПОСЕЛЕНИЯ РЕШИЛ:</w:t>
      </w:r>
    </w:p>
    <w:p w:rsidR="005172B5" w:rsidRPr="005D5BBD" w:rsidRDefault="005172B5" w:rsidP="00517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решение об утверждении бюджета муниципального образования «Новокусковское сельское поселение» Асиновского района Томской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первом чтении согласно приложению.</w:t>
      </w:r>
    </w:p>
    <w:p w:rsidR="005172B5" w:rsidRDefault="005172B5" w:rsidP="00517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проект бюджета муниципального образования «Новокусковское сельское поселение» Асиновског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Томской области на 2023</w:t>
      </w:r>
      <w:r w:rsidRPr="005D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период 2024 и 2025</w:t>
      </w:r>
      <w:r w:rsidRPr="005D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на рассмотрение в социально-экономический комитет.</w:t>
      </w:r>
    </w:p>
    <w:p w:rsidR="005172B5" w:rsidRDefault="005172B5" w:rsidP="00517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B5" w:rsidRPr="005D5BBD" w:rsidRDefault="005172B5" w:rsidP="00517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B5" w:rsidRPr="005D5BBD" w:rsidRDefault="005172B5" w:rsidP="00517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Новокусковского </w:t>
      </w: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Е.А. Епифанова</w:t>
      </w: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Карпенко</w:t>
      </w:r>
    </w:p>
    <w:p w:rsidR="005172B5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B5" w:rsidRDefault="005172B5" w:rsidP="005172B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172B5" w:rsidRDefault="005172B5" w:rsidP="005172B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5172B5" w:rsidRDefault="005172B5" w:rsidP="005172B5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14.12.2022 № 13</w:t>
      </w:r>
    </w:p>
    <w:p w:rsidR="004B23CC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F8A" w:rsidRDefault="00785F8A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</w:t>
      </w:r>
    </w:p>
    <w:p w:rsidR="001C0313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79A8" w:rsidRPr="00CC6826" w:rsidRDefault="007C79A8" w:rsidP="007C7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DA092E" w:rsidRDefault="00DA092E" w:rsidP="007C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F8A" w:rsidRPr="00CC6826" w:rsidRDefault="00785F8A" w:rsidP="007C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«Новокусковское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172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5172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172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C79A8" w:rsidRPr="00CC6826" w:rsidRDefault="007C79A8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="00DD7516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бюджета поселения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9 795 780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 656 800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9 795 780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79A8" w:rsidRPr="00CC6826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</w:t>
      </w:r>
      <w:r w:rsidR="00DB7B40"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B7C" w:rsidRPr="00EF3E97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8 981 560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3 875 200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2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9 338 760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4 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>08 200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C79A8" w:rsidRPr="00CC6826" w:rsidRDefault="007C79A8" w:rsidP="007C79A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8 981 560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449 078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>0 копеек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и на 202</w:t>
      </w:r>
      <w:r w:rsidR="002E69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9 338 760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77730" w:rsidRPr="003767CB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4F25EA">
        <w:rPr>
          <w:rFonts w:ascii="Times New Roman" w:eastAsia="Times New Roman" w:hAnsi="Times New Roman" w:cs="Times New Roman"/>
          <w:sz w:val="24"/>
          <w:szCs w:val="24"/>
        </w:rPr>
        <w:t>466 938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A3298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A7D53" w:rsidRPr="0037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7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2778">
        <w:rPr>
          <w:rFonts w:ascii="Times New Roman" w:eastAsia="Times New Roman" w:hAnsi="Times New Roman" w:cs="Times New Roman"/>
          <w:sz w:val="24"/>
          <w:szCs w:val="24"/>
        </w:rPr>
        <w:t>0 копеек.</w:t>
      </w:r>
    </w:p>
    <w:p w:rsidR="007C79A8" w:rsidRPr="00CC6826" w:rsidRDefault="007C79A8" w:rsidP="007C79A8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 w:rsidR="0017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E97" w:rsidRDefault="00DD7516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13B8" w:rsidRDefault="00EF3E97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13B8"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«Новокусковское сельское поселение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3B8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13B8" w:rsidRPr="00F92CE5" w:rsidRDefault="003C13B8" w:rsidP="003C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F3E97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3C13B8" w:rsidRPr="00F92CE5" w:rsidRDefault="003C13B8" w:rsidP="003C1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Асингвского</w:t>
      </w:r>
      <w:proofErr w:type="spellEnd"/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 w:rsidR="00CF5A26">
        <w:rPr>
          <w:rFonts w:ascii="Times New Roman" w:hAnsi="Times New Roman" w:cs="Times New Roman"/>
          <w:sz w:val="24"/>
          <w:szCs w:val="24"/>
        </w:rPr>
        <w:t>3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F5A26">
        <w:rPr>
          <w:rFonts w:ascii="Times New Roman" w:hAnsi="Times New Roman" w:cs="Times New Roman"/>
          <w:sz w:val="24"/>
          <w:szCs w:val="24"/>
        </w:rPr>
        <w:t xml:space="preserve">4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CF5A26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400C11"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13B8" w:rsidRDefault="00EF3E97" w:rsidP="003C1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объем бюджетных ассигнований, направленных на исполнение публичных нормативных обязательств на 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13B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400C11" w:rsidRDefault="003C13B8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7E2006" w:rsidRDefault="007E200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EF3E97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«Новокусковское сельское поселение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EF3E97" w:rsidRPr="00785AD2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деятельности), и группам видов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«Новокусковское сельское поселение</w:t>
      </w:r>
      <w:r w:rsid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97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3E97"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3E97"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EF3E97" w:rsidRPr="00CC6826" w:rsidRDefault="00400C11" w:rsidP="00400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F3E97" w:rsidRPr="00CC6826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F3E97" w:rsidRDefault="00400C11" w:rsidP="00EF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  <w:r w:rsidR="00EF3E97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E97" w:rsidRPr="00E71D25" w:rsidRDefault="00EF3E97" w:rsidP="00EF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E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0C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 w:rsidR="00CF5A26">
        <w:rPr>
          <w:rFonts w:ascii="Times New Roman" w:hAnsi="Times New Roman" w:cs="Times New Roman"/>
          <w:sz w:val="24"/>
          <w:szCs w:val="24"/>
        </w:rPr>
        <w:t xml:space="preserve">4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CF5A26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DD7516"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C79A8" w:rsidRPr="00DA092E" w:rsidRDefault="007E2006" w:rsidP="007C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A8"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верхний предел муниципального долга по мун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иципальным гарантиям в размере 0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4DB" w:rsidRDefault="007C79A8" w:rsidP="003104DB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="007E2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0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2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981" w:rsidRDefault="00A32981" w:rsidP="00A32981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006" w:rsidRPr="003767CB" w:rsidRDefault="007E2006" w:rsidP="003104DB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5..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</w:t>
      </w:r>
      <w:r w:rsidR="002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7E2006" w:rsidRPr="00565207" w:rsidRDefault="007E200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1 801 000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7E2006" w:rsidRPr="00565207" w:rsidRDefault="00CF5A2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</w:t>
      </w:r>
      <w:r w:rsidR="007E2006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957</w:t>
      </w:r>
      <w:r w:rsidR="007E2006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 00 копеек;</w:t>
      </w:r>
    </w:p>
    <w:p w:rsidR="007C79A8" w:rsidRPr="00CC6826" w:rsidRDefault="007E2006" w:rsidP="007E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CF5A26">
        <w:rPr>
          <w:rFonts w:ascii="Times New Roman" w:eastAsia="Times New Roman" w:hAnsi="Times New Roman" w:cs="Times New Roman"/>
          <w:sz w:val="24"/>
          <w:szCs w:val="24"/>
          <w:lang w:eastAsia="ru-RU"/>
        </w:rPr>
        <w:t>2 070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7C79A8" w:rsidRPr="00CC6826" w:rsidRDefault="007C79A8" w:rsidP="007C79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0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7C79A8" w:rsidRPr="00CC6826" w:rsidRDefault="00F92CE5" w:rsidP="007E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tab/>
      </w:r>
      <w:r w:rsidR="007E2006">
        <w:rPr>
          <w:rFonts w:ascii="Times New Roman" w:hAnsi="Times New Roman" w:cs="Times New Roman"/>
          <w:sz w:val="24"/>
          <w:szCs w:val="24"/>
        </w:rPr>
        <w:t>7</w:t>
      </w:r>
      <w:r w:rsidR="00DA092E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79A8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 подлежат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9A8" w:rsidRPr="00CC6826" w:rsidRDefault="007C79A8" w:rsidP="007C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0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размещению на официальном сайте Новокусковского сельского поселения </w:t>
      </w:r>
      <w:hyperlink r:id="rId11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 w:rsidR="00CF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C79A8" w:rsidRDefault="007C79A8" w:rsidP="00A3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ab/>
      </w:r>
      <w:r w:rsidR="007E20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0D17C6" w:rsidRDefault="00785F8A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85F8A" w:rsidRDefault="00785F8A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8A" w:rsidRDefault="00785F8A" w:rsidP="007C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8A" w:rsidRDefault="00785F8A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85F8A" w:rsidRDefault="00785F8A" w:rsidP="00785F8A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</w:t>
      </w:r>
      <w:r w:rsidR="00C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Е.А. Епифанова</w:t>
      </w:r>
      <w:r w:rsidR="0026302B">
        <w:rPr>
          <w:rFonts w:ascii="Times New Roman" w:hAnsi="Times New Roman" w:cs="Times New Roman"/>
          <w:sz w:val="24"/>
          <w:szCs w:val="24"/>
        </w:rPr>
        <w:t xml:space="preserve">   </w:t>
      </w:r>
      <w:r w:rsidR="00562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F8A" w:rsidRDefault="00785F8A" w:rsidP="00562F8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7DA" w:rsidRDefault="004E77DA" w:rsidP="00785F8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7DA" w:rsidRDefault="004E77DA" w:rsidP="00785F8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8E" w:rsidRPr="00214EE8" w:rsidRDefault="004E77DA" w:rsidP="00785F8A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62F8E"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C13B8">
        <w:rPr>
          <w:rFonts w:ascii="Times New Roman" w:hAnsi="Times New Roman" w:cs="Times New Roman"/>
          <w:sz w:val="24"/>
          <w:szCs w:val="24"/>
        </w:rPr>
        <w:t>1</w:t>
      </w:r>
    </w:p>
    <w:p w:rsidR="00562F8E" w:rsidRPr="00214EE8" w:rsidRDefault="00562F8E" w:rsidP="00562F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562F8E" w:rsidRPr="00214EE8" w:rsidRDefault="00562F8E" w:rsidP="00562F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lastRenderedPageBreak/>
        <w:t xml:space="preserve">решением Совета </w:t>
      </w:r>
    </w:p>
    <w:p w:rsidR="00562F8E" w:rsidRPr="00214EE8" w:rsidRDefault="00562F8E" w:rsidP="00562F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62F8E" w:rsidRPr="00214EE8" w:rsidRDefault="00562F8E" w:rsidP="00562F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562F8E" w:rsidRDefault="00562F8E" w:rsidP="005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601" w:rsidRPr="00214EE8" w:rsidRDefault="00B01601" w:rsidP="00562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F8E" w:rsidRPr="00214EE8" w:rsidRDefault="00562F8E" w:rsidP="0056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562F8E" w:rsidRPr="00214EE8" w:rsidRDefault="00562F8E" w:rsidP="0056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4EE8">
        <w:rPr>
          <w:rFonts w:ascii="Times New Roman" w:hAnsi="Times New Roman" w:cs="Times New Roman"/>
          <w:b/>
          <w:sz w:val="24"/>
          <w:szCs w:val="24"/>
        </w:rPr>
        <w:t>Новокеусковского</w:t>
      </w:r>
      <w:proofErr w:type="spellEnd"/>
      <w:r w:rsidRPr="00214EE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26302B"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562F8E" w:rsidRPr="00214EE8" w:rsidRDefault="00562F8E" w:rsidP="0056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 w:rsidR="004E77DA">
        <w:rPr>
          <w:rFonts w:ascii="Times New Roman" w:hAnsi="Times New Roman" w:cs="Times New Roman"/>
          <w:b/>
          <w:sz w:val="24"/>
          <w:szCs w:val="24"/>
        </w:rPr>
        <w:t>3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77DA">
        <w:rPr>
          <w:rFonts w:ascii="Times New Roman" w:hAnsi="Times New Roman" w:cs="Times New Roman"/>
          <w:b/>
          <w:sz w:val="24"/>
          <w:szCs w:val="24"/>
        </w:rPr>
        <w:t>4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E77DA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62F8E" w:rsidRDefault="00B01601" w:rsidP="00562F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601" w:rsidRPr="00214EE8" w:rsidRDefault="00B01601" w:rsidP="00562F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1"/>
        <w:gridCol w:w="3716"/>
      </w:tblGrid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Нормативы зачислений, %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214EE8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8E" w:rsidRPr="000D17C6" w:rsidTr="00A3298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214EE8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8E" w:rsidRPr="000D17C6" w:rsidRDefault="00562F8E" w:rsidP="00A3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71D25" w:rsidRDefault="00E71D25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Pr="00E7158E" w:rsidRDefault="00B01601" w:rsidP="00B01601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C13B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01601" w:rsidRPr="00E7158E" w:rsidRDefault="00B01601" w:rsidP="00B016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B01601" w:rsidRPr="00E7158E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B01601" w:rsidRPr="00E7158E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Pr="00E7158E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E7158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7158E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B01601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Pr="00E7158E" w:rsidRDefault="00B01601" w:rsidP="00B0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Pr="00E7158E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26302B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</w:t>
      </w:r>
      <w:r w:rsidR="002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601" w:rsidRPr="00E7158E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 w:rsidR="004E77DA">
        <w:rPr>
          <w:rFonts w:ascii="Times New Roman" w:hAnsi="Times New Roman" w:cs="Times New Roman"/>
          <w:b/>
          <w:sz w:val="24"/>
          <w:szCs w:val="24"/>
        </w:rPr>
        <w:t>3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4E77DA">
        <w:rPr>
          <w:rFonts w:ascii="Times New Roman" w:hAnsi="Times New Roman" w:cs="Times New Roman"/>
          <w:b/>
          <w:sz w:val="24"/>
          <w:szCs w:val="24"/>
        </w:rPr>
        <w:t>4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E77D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B01601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601" w:rsidRPr="00E7158E" w:rsidRDefault="00B01601" w:rsidP="00B01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B01601" w:rsidRPr="00E7158E" w:rsidTr="00A32981">
        <w:tc>
          <w:tcPr>
            <w:tcW w:w="1809" w:type="dxa"/>
          </w:tcPr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Код Главы</w:t>
            </w:r>
          </w:p>
        </w:tc>
        <w:tc>
          <w:tcPr>
            <w:tcW w:w="6946" w:type="dxa"/>
          </w:tcPr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Наименование администратора</w:t>
            </w:r>
          </w:p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</w:p>
        </w:tc>
      </w:tr>
      <w:tr w:rsidR="00B01601" w:rsidTr="00A32981">
        <w:tc>
          <w:tcPr>
            <w:tcW w:w="1809" w:type="dxa"/>
          </w:tcPr>
          <w:p w:rsidR="00B01601" w:rsidRPr="00E7158E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910</w:t>
            </w:r>
          </w:p>
        </w:tc>
        <w:tc>
          <w:tcPr>
            <w:tcW w:w="6946" w:type="dxa"/>
          </w:tcPr>
          <w:p w:rsidR="00B01601" w:rsidRDefault="00B01601" w:rsidP="00A32981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Администрация Новокусковского сельского поселения</w:t>
            </w:r>
          </w:p>
          <w:p w:rsidR="00B01601" w:rsidRDefault="00B01601" w:rsidP="00A329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1D25" w:rsidRDefault="00E71D25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E77DA" w:rsidRDefault="004E77DA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E6078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C13B8">
        <w:rPr>
          <w:rFonts w:ascii="Times New Roman" w:eastAsia="Times New Roman" w:hAnsi="Times New Roman" w:cs="Times New Roman"/>
          <w:lang w:eastAsia="ru-RU"/>
        </w:rPr>
        <w:t>3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lastRenderedPageBreak/>
        <w:t xml:space="preserve">решением Совета 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8E6078" w:rsidRPr="004C4AC0" w:rsidRDefault="008E6078" w:rsidP="008E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8E6078" w:rsidRDefault="008E6078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Default="00B01601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8E6078" w:rsidRPr="000D0B3E" w:rsidTr="008E6078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078" w:rsidRDefault="008E6078" w:rsidP="008E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E6078" w:rsidRPr="00DB7B40" w:rsidRDefault="008E6078" w:rsidP="004E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E6078" w:rsidRPr="000D0B3E" w:rsidTr="008E6078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078" w:rsidRPr="000D0B3E" w:rsidTr="008E6078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078" w:rsidRPr="009F7731" w:rsidRDefault="008E6078" w:rsidP="004E77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Очередной 202</w:t>
            </w:r>
            <w:r w:rsidR="004E7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E6078" w:rsidRPr="000D0B3E" w:rsidTr="008E6078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4E77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4E7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4E77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4E7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E6078" w:rsidRPr="000D0B3E" w:rsidTr="008E6078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8E6078" w:rsidRPr="009F7731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078" w:rsidRPr="000D0B3E" w:rsidTr="008E6078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078" w:rsidRPr="009F7731" w:rsidRDefault="008E6078" w:rsidP="008E6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078" w:rsidRPr="000D0B3E" w:rsidTr="008E6078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E6078" w:rsidRPr="000D0B3E" w:rsidRDefault="008E6078" w:rsidP="008E60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C13B8">
        <w:rPr>
          <w:rFonts w:ascii="Times New Roman" w:eastAsia="Times New Roman" w:hAnsi="Times New Roman" w:cs="Times New Roman"/>
          <w:lang w:eastAsia="ru-RU"/>
        </w:rPr>
        <w:t>4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Pr="004B7A86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01" w:rsidRPr="004B7A86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B01601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4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4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1601" w:rsidRDefault="00B01601" w:rsidP="00B0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1601" w:rsidRDefault="00B01601" w:rsidP="00B0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01601" w:rsidRPr="004B7A86" w:rsidRDefault="00B01601" w:rsidP="00B01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494"/>
        <w:gridCol w:w="1417"/>
        <w:gridCol w:w="1560"/>
        <w:gridCol w:w="1418"/>
      </w:tblGrid>
      <w:tr w:rsidR="00B01601" w:rsidRPr="004B23CC" w:rsidTr="00A329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601" w:rsidRDefault="00B01601" w:rsidP="004E7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4E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601" w:rsidRDefault="00B01601" w:rsidP="004E7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4E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601" w:rsidRDefault="004E77DA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B0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01601"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601" w:rsidRPr="004B23CC" w:rsidTr="00A329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1601" w:rsidRPr="004B23CC" w:rsidTr="00A329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682F1D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1" w:rsidRPr="004B23CC" w:rsidRDefault="00B01601" w:rsidP="00A329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8E6078" w:rsidRDefault="008E6078" w:rsidP="008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Default="00B01601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3B8" w:rsidRDefault="003C13B8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F25EA" w:rsidRDefault="004F25EA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F25EA" w:rsidRDefault="004F25EA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A59" w:rsidRDefault="003C13B8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2E1A5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E77DA" w:rsidRDefault="004E77DA" w:rsidP="00B0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2F8E" w:rsidRDefault="00562F8E" w:rsidP="002E1A59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lastRenderedPageBreak/>
        <w:t xml:space="preserve">решением Совета 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562F8E" w:rsidRPr="004B7A86" w:rsidTr="00A3298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11" w:rsidRDefault="008F0311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8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8F0311" w:rsidRPr="004B7A86" w:rsidRDefault="008F0311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2F8E" w:rsidRPr="004B7A86" w:rsidTr="00A3298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562F8E" w:rsidRPr="004B7A86" w:rsidTr="004E77D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3 656 800,00</w:t>
            </w:r>
          </w:p>
        </w:tc>
      </w:tr>
      <w:tr w:rsidR="00562F8E" w:rsidRPr="004B7A86" w:rsidTr="004E77DA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1 022 600,00</w:t>
            </w:r>
          </w:p>
        </w:tc>
      </w:tr>
      <w:tr w:rsidR="00562F8E" w:rsidRPr="004B7A86" w:rsidTr="008F0311">
        <w:trPr>
          <w:trHeight w:val="88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1 801 000,00</w:t>
            </w:r>
          </w:p>
        </w:tc>
      </w:tr>
      <w:tr w:rsidR="00562F8E" w:rsidRPr="004B7A86" w:rsidTr="004E77D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562F8E" w:rsidRPr="004B7A86" w:rsidTr="004E77DA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562F8E" w:rsidRPr="004B7A86" w:rsidTr="008F0311">
        <w:trPr>
          <w:trHeight w:val="259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2A91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562F8E" w:rsidRPr="004B7A86" w:rsidTr="008F0311">
        <w:trPr>
          <w:trHeight w:val="28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1DC9" w:rsidRDefault="00562F8E" w:rsidP="00A32981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</w:t>
            </w:r>
            <w:r w:rsidR="0056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62F8E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2F8E" w:rsidRPr="009F7731" w:rsidTr="008F0311">
        <w:trPr>
          <w:trHeight w:val="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9F7731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6 138 980</w:t>
            </w:r>
            <w:r w:rsidR="00562F8E" w:rsidRPr="009F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2F8E" w:rsidRPr="004B7A86" w:rsidTr="00A3298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197834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562F8E" w:rsidRPr="002E1DC9" w:rsidRDefault="00562F8E" w:rsidP="00A32981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</w:tr>
      <w:tr w:rsidR="004E77DA" w:rsidRPr="004B7A86" w:rsidTr="00A3298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7DA" w:rsidRPr="00197834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7DA" w:rsidRPr="00A85337" w:rsidRDefault="004E77DA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7DA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1 058 520,00</w:t>
            </w:r>
          </w:p>
        </w:tc>
      </w:tr>
      <w:tr w:rsidR="00562F8E" w:rsidRPr="004B7A86" w:rsidTr="00A3298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E80DBE" w:rsidRPr="004B7A86" w:rsidRDefault="00E80DB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9 795 780</w:t>
            </w:r>
            <w:r w:rsidR="00562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562F8E" w:rsidRDefault="00562F8E" w:rsidP="002E1A59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lastRenderedPageBreak/>
        <w:t xml:space="preserve">решением Совета 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62F8E" w:rsidRPr="004C4AC0" w:rsidRDefault="00562F8E" w:rsidP="00562F8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3C13B8" w:rsidRDefault="00562F8E" w:rsidP="00562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562F8E" w:rsidRPr="004B7A86" w:rsidTr="00A32981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3C13B8" w:rsidRDefault="00562F8E" w:rsidP="004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 w:rsidR="003C1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p w:rsidR="0014093A" w:rsidRDefault="0014093A" w:rsidP="004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311" w:rsidRPr="003C13B8" w:rsidRDefault="008F0311" w:rsidP="004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2F8E" w:rsidRPr="004B7A86" w:rsidTr="00A32981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</w:tr>
      <w:tr w:rsidR="00562F8E" w:rsidRPr="004B7A86" w:rsidTr="004E77D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DB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8C6FAF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3 875 200</w:t>
            </w:r>
            <w:r w:rsidR="004E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05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208 200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F8E" w:rsidRPr="004B7A86" w:rsidTr="004E77DA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</w:tr>
      <w:tr w:rsidR="00562F8E" w:rsidRPr="004B7A86" w:rsidTr="008F0311">
        <w:trPr>
          <w:trHeight w:val="11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F8E" w:rsidRPr="004B7A86" w:rsidRDefault="00562F8E" w:rsidP="00A3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</w:tr>
      <w:tr w:rsidR="00562F8E" w:rsidRPr="004B7A86" w:rsidTr="004E77D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562F8E" w:rsidRPr="004B7A86" w:rsidTr="008F0311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562F8E" w:rsidRPr="004B7A86" w:rsidTr="00A32981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2A91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562F8E" w:rsidRPr="004B7A86" w:rsidTr="004E77DA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2E1DC9" w:rsidRDefault="00562F8E" w:rsidP="00A32981">
            <w:pPr>
              <w:spacing w:after="0" w:line="240" w:lineRule="auto"/>
              <w:jc w:val="both"/>
            </w:pPr>
            <w:r w:rsidRPr="0044462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</w:tr>
      <w:tr w:rsidR="00562F8E" w:rsidRPr="004B7A86" w:rsidTr="008F0311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DB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562F8E" w:rsidRPr="004B7A86" w:rsidTr="00A32981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4E77DA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562F8E" w:rsidRPr="004B7A86" w:rsidTr="00A32981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F8E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562F8E" w:rsidRPr="004B7A86" w:rsidRDefault="00562F8E" w:rsidP="00A3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B05F3B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8 981 560,00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F8E" w:rsidRPr="004B7A86" w:rsidRDefault="00B05F3B" w:rsidP="00A3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9 338 760</w:t>
            </w:r>
            <w:r w:rsidR="00562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14093A" w:rsidRDefault="0014093A" w:rsidP="002E1A59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</w:p>
    <w:p w:rsidR="004C4AC0" w:rsidRDefault="008E6078" w:rsidP="002E1A59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4B23CC"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6</w:t>
      </w:r>
    </w:p>
    <w:p w:rsidR="004C4AC0" w:rsidRPr="004C4AC0" w:rsidRDefault="004C4AC0" w:rsidP="00F92CE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0DBE" w:rsidRDefault="00E80DB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5C" w:rsidRDefault="00E80DB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8758C9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6D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E80DBE" w:rsidRDefault="00E80DBE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25"/>
        <w:gridCol w:w="984"/>
        <w:gridCol w:w="931"/>
        <w:gridCol w:w="1536"/>
        <w:gridCol w:w="918"/>
        <w:gridCol w:w="1539"/>
      </w:tblGrid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9 795 780,00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6 705 299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  <w:p w:rsidR="00E80DBE" w:rsidRPr="004B7A86" w:rsidRDefault="00E80DBE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944 970,00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E80DB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Новокусковского сельского поселения </w:t>
            </w:r>
            <w:proofErr w:type="gramStart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E80DBE">
        <w:trPr>
          <w:trHeight w:val="389"/>
        </w:trPr>
        <w:tc>
          <w:tcPr>
            <w:tcW w:w="3168" w:type="dxa"/>
          </w:tcPr>
          <w:p w:rsidR="00E80DBE" w:rsidRPr="00E80DBE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rPr>
          <w:trHeight w:val="825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5 195 820,00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5 195 820,00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5 195 820,00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5 189 220,00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4 065 850,00</w:t>
            </w:r>
          </w:p>
        </w:tc>
      </w:tr>
      <w:tr w:rsidR="00B05F3B" w:rsidRPr="004B7A86" w:rsidTr="00B05F3B">
        <w:trPr>
          <w:trHeight w:val="270"/>
        </w:trPr>
        <w:tc>
          <w:tcPr>
            <w:tcW w:w="3168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4 065 850,00</w:t>
            </w:r>
          </w:p>
        </w:tc>
      </w:tr>
      <w:tr w:rsidR="00B05F3B" w:rsidRPr="004B7A86" w:rsidTr="00B05F3B">
        <w:trPr>
          <w:trHeight w:val="574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1 123 370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1 107 200,00</w:t>
            </w:r>
          </w:p>
        </w:tc>
      </w:tr>
      <w:tr w:rsidR="00B05F3B" w:rsidRPr="004B7A86" w:rsidTr="00E80DBE">
        <w:trPr>
          <w:trHeight w:val="642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B05F3B" w:rsidRPr="004B7A86" w:rsidTr="00E80DBE">
        <w:trPr>
          <w:trHeight w:val="486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4B7A86" w:rsidTr="00B05F3B">
        <w:trPr>
          <w:trHeight w:val="765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500 709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rPr>
          <w:trHeight w:val="33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455 209,00</w:t>
            </w:r>
          </w:p>
        </w:tc>
      </w:tr>
      <w:tr w:rsidR="00B05F3B" w:rsidRPr="004B7A86" w:rsidTr="00B05F3B">
        <w:trPr>
          <w:trHeight w:val="33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82088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455 209,00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455 209,00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392 209,00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4B7A86" w:rsidRDefault="004F25E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4B7A86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4F25EA" w:rsidRPr="004B7A86" w:rsidRDefault="004F25EA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F25EA" w:rsidRPr="0054456D" w:rsidRDefault="004F25EA" w:rsidP="004F25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45 5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5EA" w:rsidRPr="004B7A86" w:rsidTr="00B05F3B">
        <w:tc>
          <w:tcPr>
            <w:tcW w:w="3168" w:type="dxa"/>
          </w:tcPr>
          <w:p w:rsidR="004F25EA" w:rsidRPr="007734AE" w:rsidRDefault="004F25EA" w:rsidP="004F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18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4F25EA" w:rsidRPr="007734AE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4B7A86" w:rsidTr="00B05F3B">
        <w:trPr>
          <w:trHeight w:val="1080"/>
        </w:trPr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610"/>
        </w:trPr>
        <w:tc>
          <w:tcPr>
            <w:tcW w:w="3168" w:type="dxa"/>
          </w:tcPr>
          <w:p w:rsidR="00B05F3B" w:rsidRPr="007734AE" w:rsidRDefault="00B05F3B" w:rsidP="00B0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</w:t>
            </w: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125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91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400"/>
        </w:trPr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1 851 000,00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1 801 000,00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1 801 000,00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052ACC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1 801 000,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1 701 000,00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1 701 000,00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B05F3B" w:rsidRPr="004B7A86" w:rsidTr="00B05F3B">
        <w:trPr>
          <w:trHeight w:val="57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4B7A86" w:rsidTr="00B05F3B">
        <w:trPr>
          <w:trHeight w:val="24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B05F3B" w:rsidRPr="004B7A86" w:rsidTr="00B05F3B">
        <w:trPr>
          <w:trHeight w:val="567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30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999 481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E80DBE">
        <w:trPr>
          <w:trHeight w:val="449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36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4B7A86" w:rsidTr="00E80DBE">
        <w:trPr>
          <w:trHeight w:val="477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223 200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223 200,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223 200,0</w:t>
            </w:r>
            <w:r w:rsidR="00B05F3B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4F25EA" w:rsidP="004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223 200</w:t>
            </w:r>
            <w:r w:rsidR="00B05F3B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052ACC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118 200</w:t>
            </w:r>
            <w:r w:rsidR="00B05F3B"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4F25E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118 200</w:t>
            </w:r>
            <w:r w:rsidR="00B05F3B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</w:tr>
      <w:tr w:rsidR="00B05F3B" w:rsidRPr="00052ACC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05F3B" w:rsidRPr="004B7A86" w:rsidTr="00E80DBE">
        <w:trPr>
          <w:trHeight w:val="549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688 281,00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672 281,00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672 281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918" w:type="dxa"/>
          </w:tcPr>
          <w:p w:rsidR="00B05F3B" w:rsidRPr="00924FF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672 281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052ACC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2 000,00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05F3B" w:rsidRPr="004B7A86" w:rsidTr="00B05F3B">
        <w:trPr>
          <w:trHeight w:val="310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B05F3B" w:rsidRPr="004B7A86" w:rsidTr="00E80DBE">
        <w:trPr>
          <w:trHeight w:val="764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000, 00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8A5A75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E80DBE">
        <w:trPr>
          <w:trHeight w:val="491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8A5A75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594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1110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1110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35 000,00</w:t>
            </w:r>
          </w:p>
        </w:tc>
      </w:tr>
      <w:tr w:rsidR="00B05F3B" w:rsidRPr="004B7A86" w:rsidTr="00B05F3B">
        <w:trPr>
          <w:trHeight w:val="1110"/>
        </w:trPr>
        <w:tc>
          <w:tcPr>
            <w:tcW w:w="316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4B7A86" w:rsidTr="00B05F3B">
        <w:trPr>
          <w:trHeight w:val="684"/>
        </w:trPr>
        <w:tc>
          <w:tcPr>
            <w:tcW w:w="3168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  обеспечение и иные выплаты населению</w:t>
            </w:r>
          </w:p>
        </w:tc>
        <w:tc>
          <w:tcPr>
            <w:tcW w:w="1125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B05F3B" w:rsidRDefault="0014093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093A" w:rsidRDefault="0014093A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DBE" w:rsidRDefault="00E80DBE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AC0" w:rsidRDefault="008758C9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20FA" w:rsidRDefault="00E820FA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310C1A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758C9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9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7B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0DBE" w:rsidRDefault="00E80DBE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770"/>
        <w:gridCol w:w="931"/>
        <w:gridCol w:w="1448"/>
        <w:gridCol w:w="872"/>
        <w:gridCol w:w="1573"/>
        <w:gridCol w:w="1560"/>
      </w:tblGrid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ведом-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8 981 560,00</w:t>
            </w:r>
          </w:p>
        </w:tc>
        <w:tc>
          <w:tcPr>
            <w:tcW w:w="1560" w:type="dxa"/>
          </w:tcPr>
          <w:p w:rsidR="00B05F3B" w:rsidRPr="004B7A86" w:rsidRDefault="00B05F3B" w:rsidP="004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 w:rsidR="004D2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38 760,00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6 064 499,00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5 990 519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44 970,00</w:t>
            </w:r>
          </w:p>
        </w:tc>
      </w:tr>
      <w:tr w:rsidR="00B05F3B" w:rsidRPr="0054456D" w:rsidTr="00E80DBE">
        <w:trPr>
          <w:trHeight w:val="739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173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844 970,00</w:t>
            </w:r>
          </w:p>
        </w:tc>
        <w:tc>
          <w:tcPr>
            <w:tcW w:w="1560" w:type="dxa"/>
          </w:tcPr>
          <w:p w:rsidR="00B05F3B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05F3B">
              <w:rPr>
                <w:rFonts w:ascii="Times New Roman" w:hAnsi="Times New Roman" w:cs="Times New Roman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B05F3B" w:rsidRPr="00B8173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  <w:tc>
          <w:tcPr>
            <w:tcW w:w="1560" w:type="dxa"/>
          </w:tcPr>
          <w:p w:rsidR="00B05F3B" w:rsidRPr="00B8173C" w:rsidRDefault="004D23F7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05F3B">
              <w:rPr>
                <w:rFonts w:ascii="Times New Roman" w:hAnsi="Times New Roman" w:cs="Times New Roman"/>
              </w:rPr>
              <w:t>44 970,00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E80DBE">
        <w:trPr>
          <w:trHeight w:val="385"/>
        </w:trPr>
        <w:tc>
          <w:tcPr>
            <w:tcW w:w="2988" w:type="dxa"/>
          </w:tcPr>
          <w:p w:rsidR="00B05F3B" w:rsidRPr="0054456D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4D23F7" w:rsidRPr="0054456D" w:rsidRDefault="004D23F7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4D23F7" w:rsidRPr="0054456D" w:rsidRDefault="004D23F7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4 695 820,00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4D23F7" w:rsidRPr="00BC6B5F" w:rsidRDefault="004D23F7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</w:tr>
      <w:tr w:rsidR="004D23F7" w:rsidRPr="0054456D" w:rsidTr="00B05F3B"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4D23F7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4 689 220,00</w:t>
            </w:r>
          </w:p>
        </w:tc>
        <w:tc>
          <w:tcPr>
            <w:tcW w:w="1560" w:type="dxa"/>
          </w:tcPr>
          <w:p w:rsidR="004D23F7" w:rsidRPr="00BC6B5F" w:rsidRDefault="004D23F7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4 689 220,00</w:t>
            </w:r>
          </w:p>
        </w:tc>
      </w:tr>
      <w:tr w:rsidR="004D23F7" w:rsidRPr="0054456D" w:rsidTr="00B05F3B">
        <w:trPr>
          <w:trHeight w:val="825"/>
        </w:trPr>
        <w:tc>
          <w:tcPr>
            <w:tcW w:w="2988" w:type="dxa"/>
          </w:tcPr>
          <w:p w:rsidR="004D23F7" w:rsidRPr="0054456D" w:rsidRDefault="004D23F7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4D23F7" w:rsidRPr="00BC6B5F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  <w:tc>
          <w:tcPr>
            <w:tcW w:w="1560" w:type="dxa"/>
          </w:tcPr>
          <w:p w:rsidR="004D23F7" w:rsidRPr="00BC6B5F" w:rsidRDefault="004D23F7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</w:tr>
      <w:tr w:rsidR="004D23F7" w:rsidRPr="0054456D" w:rsidTr="00B05F3B">
        <w:trPr>
          <w:trHeight w:val="270"/>
        </w:trPr>
        <w:tc>
          <w:tcPr>
            <w:tcW w:w="2988" w:type="dxa"/>
          </w:tcPr>
          <w:p w:rsidR="004D23F7" w:rsidRPr="0054456D" w:rsidRDefault="004D23F7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4D23F7" w:rsidRPr="0054456D" w:rsidRDefault="004D23F7" w:rsidP="00B05F3B">
            <w:pPr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4D23F7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  <w:tc>
          <w:tcPr>
            <w:tcW w:w="1560" w:type="dxa"/>
          </w:tcPr>
          <w:p w:rsidR="004D23F7" w:rsidRPr="0054456D" w:rsidRDefault="004D23F7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923 370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923 370,00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907 200,00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907 200,00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B05F3B" w:rsidRPr="0054456D" w:rsidTr="00B05F3B">
        <w:trPr>
          <w:trHeight w:val="574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B05F3B" w:rsidRPr="0054456D" w:rsidTr="008F0311">
        <w:trPr>
          <w:trHeight w:val="469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459 909,00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385 929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E80DBE">
        <w:trPr>
          <w:trHeight w:val="734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455 209,00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381 229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381 229</w:t>
            </w:r>
            <w:r w:rsidR="00B05F3B">
              <w:rPr>
                <w:rFonts w:ascii="Times New Roman" w:hAnsi="Times New Roman" w:cs="Times New Roman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381 229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765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392 209,00</w:t>
            </w:r>
          </w:p>
        </w:tc>
        <w:tc>
          <w:tcPr>
            <w:tcW w:w="1560" w:type="dxa"/>
          </w:tcPr>
          <w:p w:rsidR="00B05F3B" w:rsidRPr="0054456D" w:rsidRDefault="004D23F7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318 229</w:t>
            </w:r>
            <w:r w:rsidR="00B05F3B">
              <w:rPr>
                <w:rFonts w:ascii="Times New Roman" w:hAnsi="Times New Roman" w:cs="Times New Roman"/>
              </w:rPr>
              <w:t>,00</w:t>
            </w:r>
          </w:p>
        </w:tc>
      </w:tr>
      <w:tr w:rsidR="00B05F3B" w:rsidRPr="0054456D" w:rsidTr="00B05F3B">
        <w:trPr>
          <w:trHeight w:val="33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33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54456D" w:rsidTr="00E80DBE">
        <w:trPr>
          <w:trHeight w:val="363"/>
        </w:trPr>
        <w:tc>
          <w:tcPr>
            <w:tcW w:w="2988" w:type="dxa"/>
          </w:tcPr>
          <w:p w:rsidR="00B05F3B" w:rsidRPr="0054456D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7734AE" w:rsidRDefault="00B05F3B" w:rsidP="00B0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B05F3B" w:rsidRPr="0054456D" w:rsidTr="00B05F3B">
        <w:trPr>
          <w:trHeight w:val="452"/>
        </w:trPr>
        <w:tc>
          <w:tcPr>
            <w:tcW w:w="2988" w:type="dxa"/>
          </w:tcPr>
          <w:p w:rsidR="00B05F3B" w:rsidRPr="007734AE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72" w:type="dxa"/>
          </w:tcPr>
          <w:p w:rsidR="00B05F3B" w:rsidRPr="007734A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мероприятий»</w:t>
            </w:r>
          </w:p>
        </w:tc>
        <w:tc>
          <w:tcPr>
            <w:tcW w:w="784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E80DBE">
        <w:trPr>
          <w:trHeight w:val="465"/>
        </w:trPr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2 007 000,00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2 120 000,00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2 070 000,00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2 070 000,00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1 957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2 070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1 957 000,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2 070 000,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1 857 000,00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1 970 000,00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1 857 000,00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1 970 000,00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B05F3B">
        <w:trPr>
          <w:trHeight w:val="5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B05F3B">
        <w:trPr>
          <w:trHeight w:val="24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B05F3B" w:rsidRPr="0054456D" w:rsidTr="00B05F3B">
        <w:trPr>
          <w:trHeight w:val="521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ное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хозяйство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691 061,00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988 241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E80DBE">
        <w:trPr>
          <w:trHeight w:val="468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B05F3B" w:rsidRPr="0054456D" w:rsidTr="00B05F3B">
        <w:trPr>
          <w:trHeight w:val="300"/>
        </w:trPr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lastRenderedPageBreak/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5020100000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Стимулирование развитие жилищного строительства»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54456D" w:rsidTr="00B05F3B">
        <w:trPr>
          <w:trHeight w:val="36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B05F3B" w:rsidRPr="0054456D" w:rsidTr="00E80DBE">
        <w:trPr>
          <w:trHeight w:val="548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164 000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211 960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164 000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211 960</w:t>
            </w:r>
            <w:r w:rsidR="00B05F3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B05F3B" w:rsidRPr="0054456D" w:rsidTr="00B05F3B">
        <w:trPr>
          <w:trHeight w:val="79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211 960</w:t>
            </w:r>
            <w:r w:rsidR="00B05F3B"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164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BC6B5F" w:rsidRDefault="00B54FC6" w:rsidP="00B5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211 960</w:t>
            </w:r>
            <w:r w:rsidR="00B05F3B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BC6B5F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106 960,00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B05F3B" w:rsidRPr="0054456D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106 960,00</w:t>
            </w:r>
          </w:p>
        </w:tc>
      </w:tr>
      <w:tr w:rsidR="00B05F3B" w:rsidRPr="00B8775E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  <w:tc>
          <w:tcPr>
            <w:tcW w:w="1560" w:type="dxa"/>
          </w:tcPr>
          <w:p w:rsidR="00B05F3B" w:rsidRPr="00BC6B5F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05F3B" w:rsidRPr="0054456D" w:rsidTr="00E80DBE">
        <w:trPr>
          <w:trHeight w:val="442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439 061,00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688 281,00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lastRenderedPageBreak/>
              <w:t>Прочие не программные расходы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423 061,00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672 281,00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423 061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672 281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54456D" w:rsidTr="008F0311">
        <w:trPr>
          <w:trHeight w:val="452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423 061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672 281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102 780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2 000,00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102 780,00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152 281,00</w:t>
            </w:r>
          </w:p>
        </w:tc>
      </w:tr>
      <w:tr w:rsidR="00B05F3B" w:rsidRPr="0054456D" w:rsidTr="00B05F3B">
        <w:trPr>
          <w:trHeight w:val="1127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152 281, 00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152 281, 00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B05F3B" w:rsidRPr="0054456D" w:rsidTr="00E80DBE">
        <w:trPr>
          <w:trHeight w:val="614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B05F3B" w:rsidRPr="0054456D" w:rsidTr="00B05F3B"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9234D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i/>
                <w:lang w:eastAsia="ru-RU"/>
              </w:rPr>
              <w:t>60 000,00</w:t>
            </w:r>
          </w:p>
        </w:tc>
      </w:tr>
      <w:tr w:rsidR="00B05F3B" w:rsidRPr="0054456D" w:rsidTr="00B05F3B">
        <w:trPr>
          <w:trHeight w:val="309"/>
        </w:trPr>
        <w:tc>
          <w:tcPr>
            <w:tcW w:w="298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  <w:r w:rsidR="00E80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0DBE" w:rsidRPr="0054456D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9234D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</w:tc>
      </w:tr>
      <w:tr w:rsidR="00B05F3B" w:rsidRPr="0054456D" w:rsidTr="00B05F3B">
        <w:trPr>
          <w:trHeight w:val="111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B05F3B" w:rsidRPr="009234D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i/>
                <w:lang w:eastAsia="ru-RU"/>
              </w:rPr>
              <w:t>60 000,00</w:t>
            </w:r>
          </w:p>
        </w:tc>
      </w:tr>
      <w:tr w:rsidR="00B05F3B" w:rsidRPr="0054456D" w:rsidTr="00B05F3B">
        <w:trPr>
          <w:trHeight w:val="841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35 000,00</w:t>
            </w:r>
          </w:p>
        </w:tc>
      </w:tr>
      <w:tr w:rsidR="00B05F3B" w:rsidRPr="0054456D" w:rsidTr="00B05F3B">
        <w:trPr>
          <w:trHeight w:val="111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B05F3B" w:rsidRPr="00E77FB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77FB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 w:rsidRPr="00E77FBC">
              <w:rPr>
                <w:rFonts w:ascii="Times New Roman" w:hAnsi="Times New Roman" w:cs="Times New Roman"/>
              </w:rPr>
              <w:t>50 000,00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B05F3B" w:rsidRPr="0054456D" w:rsidTr="00B05F3B">
        <w:trPr>
          <w:trHeight w:val="270"/>
        </w:trPr>
        <w:tc>
          <w:tcPr>
            <w:tcW w:w="2988" w:type="dxa"/>
          </w:tcPr>
          <w:p w:rsidR="00B05F3B" w:rsidRPr="0054456D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B05F3B" w:rsidRPr="0054456D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B05F3B" w:rsidRPr="00E77FB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77FBC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60" w:type="dxa"/>
          </w:tcPr>
          <w:p w:rsidR="00B05F3B" w:rsidRPr="00E77FBC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FBC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</w:tbl>
    <w:p w:rsidR="00B05F3B" w:rsidRDefault="00B05F3B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93A" w:rsidRDefault="00E80DBE" w:rsidP="0087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C4AC0" w:rsidRDefault="008758C9" w:rsidP="008758C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7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B01601" w:rsidRDefault="00B01601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311" w:rsidRDefault="008F0311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DBE" w:rsidRDefault="00E80DBE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Default="00310C1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14093A" w:rsidRDefault="0014093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93A" w:rsidRPr="004B7A86" w:rsidRDefault="0014093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539"/>
      </w:tblGrid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9 795 780,00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8 207 601,00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200 800</w:t>
            </w:r>
            <w:r w:rsidR="00B05F3B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200 800,</w:t>
            </w:r>
            <w:r w:rsidR="00B05F3B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3A7E4C" w:rsidRPr="004B7A86" w:rsidTr="00B05F3B">
        <w:tc>
          <w:tcPr>
            <w:tcW w:w="5070" w:type="dxa"/>
          </w:tcPr>
          <w:p w:rsidR="003A7E4C" w:rsidRPr="007734AE" w:rsidRDefault="003A7E4C" w:rsidP="0051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6" w:type="dxa"/>
          </w:tcPr>
          <w:p w:rsidR="003A7E4C" w:rsidRPr="007734AE" w:rsidRDefault="003A7E4C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3A7E4C" w:rsidRPr="007734AE" w:rsidRDefault="003A7E4C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3A7E4C" w:rsidRPr="007734AE" w:rsidRDefault="003A7E4C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3A7E4C" w:rsidRPr="004B7A86" w:rsidTr="00B05F3B">
        <w:tc>
          <w:tcPr>
            <w:tcW w:w="5070" w:type="dxa"/>
          </w:tcPr>
          <w:p w:rsidR="003A7E4C" w:rsidRPr="007734AE" w:rsidRDefault="003A7E4C" w:rsidP="0051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3A7E4C" w:rsidRPr="007734AE" w:rsidRDefault="003A7E4C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3A7E4C" w:rsidRPr="007734AE" w:rsidRDefault="003A7E4C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3A7E4C" w:rsidRPr="007734AE" w:rsidRDefault="003A7E4C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4D23F7" w:rsidP="004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911 481,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223 200</w:t>
            </w:r>
            <w:r w:rsidR="00B05F3B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3A7E4C" w:rsidP="003A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05F3B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3A7E4C" w:rsidP="003A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="00B05F3B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5F3B" w:rsidRPr="004B7A86" w:rsidTr="00E80DBE">
        <w:trPr>
          <w:trHeight w:val="579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672 281,00</w:t>
            </w:r>
          </w:p>
        </w:tc>
      </w:tr>
      <w:tr w:rsidR="00B05F3B" w:rsidRPr="004B7A86" w:rsidTr="00E80DBE">
        <w:trPr>
          <w:trHeight w:val="403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E80DBE">
        <w:trPr>
          <w:trHeight w:val="435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268 000,00</w:t>
            </w:r>
          </w:p>
        </w:tc>
      </w:tr>
      <w:tr w:rsidR="00B05F3B" w:rsidRPr="004B7A86" w:rsidTr="00E80DBE">
        <w:trPr>
          <w:trHeight w:val="736"/>
        </w:trPr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1 801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801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5 214 320,00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5 189 220,00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4 065 850,00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4 065 850,00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1 123 370,00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1 107 200,00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25 100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E80DBE">
        <w:trPr>
          <w:trHeight w:val="489"/>
        </w:trPr>
        <w:tc>
          <w:tcPr>
            <w:tcW w:w="5070" w:type="dxa"/>
          </w:tcPr>
          <w:p w:rsidR="0014093A" w:rsidRPr="00E80DBE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1 588 179,00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14093A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14093A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5F3B" w:rsidRPr="004B7A86" w:rsidTr="00B05F3B">
        <w:tc>
          <w:tcPr>
            <w:tcW w:w="5070" w:type="dxa"/>
          </w:tcPr>
          <w:p w:rsidR="0014093A" w:rsidRPr="004B7A86" w:rsidRDefault="00B05F3B" w:rsidP="003A7E4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1 538 179,00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944 970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4093A" w:rsidRPr="004B7A86" w:rsidRDefault="0014093A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944 970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B8775E" w:rsidTr="008F0311">
        <w:trPr>
          <w:trHeight w:val="449"/>
        </w:trPr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6500200300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Землеустройство и землепользование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B8775E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05F3B" w:rsidRPr="00FD00E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527 209</w:t>
            </w:r>
            <w:r w:rsidRPr="00FD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464 209,00</w:t>
            </w:r>
          </w:p>
        </w:tc>
      </w:tr>
      <w:tr w:rsidR="00B05F3B" w:rsidRPr="004B7A86" w:rsidTr="00B05F3B">
        <w:tc>
          <w:tcPr>
            <w:tcW w:w="5070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</w:tbl>
    <w:p w:rsidR="0014093A" w:rsidRDefault="0014093A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14093A" w:rsidRDefault="0014093A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C4AC0" w:rsidRDefault="000A4DD2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7</w:t>
      </w:r>
      <w:r w:rsidR="008E6078">
        <w:rPr>
          <w:rFonts w:ascii="Times New Roman" w:eastAsia="Times New Roman" w:hAnsi="Times New Roman" w:cs="Times New Roman"/>
          <w:lang w:eastAsia="ru-RU"/>
        </w:rPr>
        <w:t>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8F0311" w:rsidRPr="004B7A86" w:rsidRDefault="008F0311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4DD2" w:rsidRDefault="00310C1A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83F6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83F69" w:rsidRDefault="00783F69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78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  <w:p w:rsidR="00B05F3B" w:rsidRPr="004B7A86" w:rsidRDefault="00B05F3B" w:rsidP="00B05F3B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8 981 560,00</w:t>
            </w:r>
          </w:p>
        </w:tc>
        <w:tc>
          <w:tcPr>
            <w:tcW w:w="1476" w:type="dxa"/>
          </w:tcPr>
          <w:p w:rsidR="00B05F3B" w:rsidRPr="004B7A86" w:rsidRDefault="00B05F3B" w:rsidP="004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 w:rsidR="004D2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38 760,00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7 493 381,00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7 924 561,00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мероприятие: «Оказание содействия в части создания условий по развитию социальных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отраслей»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5010100000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39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603 681,00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900 241</w:t>
            </w:r>
            <w:r w:rsidR="00B05F3B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64 0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211 960</w:t>
            </w:r>
            <w:r w:rsidR="00B05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105 000,00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423 061,00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672 281,00</w:t>
            </w:r>
          </w:p>
        </w:tc>
      </w:tr>
      <w:tr w:rsidR="00B05F3B" w:rsidRPr="004B7A86" w:rsidTr="008F0311">
        <w:trPr>
          <w:trHeight w:val="513"/>
        </w:trPr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B05F3B" w:rsidRPr="004B7A86" w:rsidTr="008F0311">
        <w:trPr>
          <w:trHeight w:val="702"/>
        </w:trPr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5020304000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Подпрограмма «Повышение безопасности населения»</w:t>
            </w:r>
          </w:p>
          <w:p w:rsidR="008F0311" w:rsidRPr="004B7A86" w:rsidRDefault="008F0311" w:rsidP="00B05F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иты населения и территории от ч</w:t>
            </w: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резвычайных ситуаций природного и техногенного характера»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  <w:p w:rsidR="008F0311" w:rsidRPr="004B7A86" w:rsidRDefault="008F0311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2 070 000,00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2 070 000,00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4 714 320,00</w:t>
            </w:r>
          </w:p>
        </w:tc>
        <w:tc>
          <w:tcPr>
            <w:tcW w:w="1476" w:type="dxa"/>
          </w:tcPr>
          <w:p w:rsidR="00B54FC6" w:rsidRPr="004B7A86" w:rsidRDefault="00B54FC6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4 714 320,00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4 689 220,00</w:t>
            </w:r>
          </w:p>
        </w:tc>
        <w:tc>
          <w:tcPr>
            <w:tcW w:w="1476" w:type="dxa"/>
          </w:tcPr>
          <w:p w:rsidR="00B54FC6" w:rsidRPr="004B7A86" w:rsidRDefault="00B54FC6" w:rsidP="005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4 689 220,00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54FC6" w:rsidRPr="003B7760" w:rsidRDefault="00B54FC6" w:rsidP="00B0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B54FC6" w:rsidRPr="003B7760" w:rsidRDefault="00B54FC6" w:rsidP="0051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</w:tr>
      <w:tr w:rsidR="00B54FC6" w:rsidRPr="004B7A86" w:rsidTr="00B05F3B">
        <w:tc>
          <w:tcPr>
            <w:tcW w:w="4002" w:type="dxa"/>
          </w:tcPr>
          <w:p w:rsidR="00B54FC6" w:rsidRPr="004B7A86" w:rsidRDefault="00B54FC6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B54FC6" w:rsidRPr="004B7A86" w:rsidRDefault="00B54FC6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B54FC6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B54FC6" w:rsidRPr="00A22E78" w:rsidRDefault="00B54FC6" w:rsidP="00B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78"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B54FC6" w:rsidRPr="00A22E78" w:rsidRDefault="00B54FC6" w:rsidP="0051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78"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деятельностью»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923 370,00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923 370,00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907 200,00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907 200,00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E80DBE" w:rsidRPr="004B7A86" w:rsidRDefault="00E80DBE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25 100,00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1 488 179,00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1 414 199</w:t>
            </w:r>
            <w:r w:rsidR="00B05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14093A" w:rsidRPr="004B7A86" w:rsidRDefault="00B05F3B" w:rsidP="00B05F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1 438 179,00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1 364 199</w:t>
            </w:r>
            <w:r w:rsidR="00B05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844 970,00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44 970,00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844 970,00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44 970,00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05F3B" w:rsidRPr="004B7A86" w:rsidTr="00B05F3B">
        <w:tc>
          <w:tcPr>
            <w:tcW w:w="4002" w:type="dxa"/>
          </w:tcPr>
          <w:p w:rsidR="0014093A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527 209,00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453 229</w:t>
            </w:r>
            <w:r w:rsidR="00B05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464 209,00</w:t>
            </w:r>
          </w:p>
        </w:tc>
        <w:tc>
          <w:tcPr>
            <w:tcW w:w="1476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390 229</w:t>
            </w:r>
            <w:r w:rsidR="00B0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4002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476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</w:tr>
    </w:tbl>
    <w:p w:rsidR="00DD7516" w:rsidRDefault="00E7158E" w:rsidP="003104DB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8</w:t>
      </w:r>
    </w:p>
    <w:p w:rsidR="004C4AC0" w:rsidRPr="004C4AC0" w:rsidRDefault="004C4AC0" w:rsidP="00DD7516">
      <w:pPr>
        <w:spacing w:after="0" w:line="240" w:lineRule="auto"/>
        <w:ind w:left="652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C4AC0" w:rsidRPr="004C4AC0" w:rsidRDefault="004C4AC0" w:rsidP="004C4AC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14093A" w:rsidRDefault="0014093A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8E" w:rsidRPr="004B7A86" w:rsidRDefault="004B23CC" w:rsidP="000D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352B2E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4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4093A" w:rsidRDefault="0014093A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B05F3B" w:rsidRPr="004B7A86" w:rsidTr="00B05F3B">
        <w:tc>
          <w:tcPr>
            <w:tcW w:w="527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05F3B" w:rsidRPr="004B7A86" w:rsidTr="00B05F3B">
        <w:tc>
          <w:tcPr>
            <w:tcW w:w="5278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B05F3B" w:rsidRPr="004B7A86" w:rsidTr="00B05F3B">
        <w:tc>
          <w:tcPr>
            <w:tcW w:w="5278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  <w:p w:rsidR="0014093A" w:rsidRPr="004B7A86" w:rsidRDefault="0014093A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  <w:tr w:rsidR="00B05F3B" w:rsidRPr="004B7A86" w:rsidTr="00B05F3B">
        <w:tc>
          <w:tcPr>
            <w:tcW w:w="5278" w:type="dxa"/>
          </w:tcPr>
          <w:p w:rsidR="00B05F3B" w:rsidRPr="00AF0438" w:rsidRDefault="00B05F3B" w:rsidP="00B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1 058 520,00</w:t>
            </w: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5F3B" w:rsidRPr="004B7A86" w:rsidTr="00B05F3B">
        <w:tc>
          <w:tcPr>
            <w:tcW w:w="5278" w:type="dxa"/>
          </w:tcPr>
          <w:p w:rsidR="00B05F3B" w:rsidRPr="00A16B52" w:rsidRDefault="00B05F3B" w:rsidP="00B0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1 058 520,00</w:t>
            </w: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05F3B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5F3B" w:rsidRPr="004B7A86" w:rsidTr="00B05F3B">
        <w:tc>
          <w:tcPr>
            <w:tcW w:w="5278" w:type="dxa"/>
          </w:tcPr>
          <w:p w:rsidR="00B05F3B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  <w:p w:rsidR="0014093A" w:rsidRPr="004B7A86" w:rsidRDefault="0014093A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6 138 980,00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</w:tbl>
    <w:p w:rsidR="00B05F3B" w:rsidRDefault="00B05F3B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93A" w:rsidRDefault="002E1A59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0311" w:rsidRDefault="008F0311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01" w:rsidRDefault="00B05F3B" w:rsidP="0014093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016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7516">
        <w:rPr>
          <w:rFonts w:ascii="Times New Roman" w:eastAsia="Times New Roman" w:hAnsi="Times New Roman" w:cs="Times New Roman"/>
          <w:lang w:eastAsia="ru-RU"/>
        </w:rPr>
        <w:tab/>
      </w:r>
      <w:r w:rsidR="00DD7516">
        <w:rPr>
          <w:rFonts w:ascii="Times New Roman" w:eastAsia="Times New Roman" w:hAnsi="Times New Roman" w:cs="Times New Roman"/>
          <w:lang w:eastAsia="ru-RU"/>
        </w:rPr>
        <w:tab/>
      </w:r>
      <w:r w:rsidR="00DD7516">
        <w:rPr>
          <w:rFonts w:ascii="Times New Roman" w:eastAsia="Times New Roman" w:hAnsi="Times New Roman" w:cs="Times New Roman"/>
          <w:lang w:eastAsia="ru-RU"/>
        </w:rPr>
        <w:tab/>
      </w:r>
      <w:r w:rsidR="0014093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01601"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00C11">
        <w:rPr>
          <w:rFonts w:ascii="Times New Roman" w:eastAsia="Times New Roman" w:hAnsi="Times New Roman" w:cs="Times New Roman"/>
          <w:lang w:eastAsia="ru-RU"/>
        </w:rPr>
        <w:t>9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B01601" w:rsidRPr="004C4AC0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Default="00B0160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2E1A59" w:rsidRDefault="002E1A59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B0160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C11" w:rsidRPr="004B7A86" w:rsidRDefault="00400C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400C11" w:rsidRDefault="00400C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8F0311" w:rsidRDefault="008F03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A59" w:rsidRPr="004B7A86" w:rsidRDefault="00400C11" w:rsidP="002E1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563" w:type="dxa"/>
        <w:tblLayout w:type="fixed"/>
        <w:tblLook w:val="04A0" w:firstRow="1" w:lastRow="0" w:firstColumn="1" w:lastColumn="0" w:noHBand="0" w:noVBand="1"/>
      </w:tblPr>
      <w:tblGrid>
        <w:gridCol w:w="3369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400C11" w:rsidRPr="004B7A86" w:rsidTr="00A32981">
        <w:tc>
          <w:tcPr>
            <w:tcW w:w="3369" w:type="dxa"/>
            <w:vMerge w:val="restart"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400C11" w:rsidRPr="004B7A86" w:rsidTr="00A32981">
        <w:tc>
          <w:tcPr>
            <w:tcW w:w="3369" w:type="dxa"/>
            <w:vMerge/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05F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05F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400C11" w:rsidRPr="004B7A86" w:rsidRDefault="00400C11" w:rsidP="00B05F3B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 w:rsidR="00B05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400C11" w:rsidRPr="004B7A86" w:rsidTr="00A32981">
        <w:tc>
          <w:tcPr>
            <w:tcW w:w="3369" w:type="dxa"/>
          </w:tcPr>
          <w:p w:rsidR="00400C11" w:rsidRPr="004B7A86" w:rsidRDefault="00400C11" w:rsidP="00A32981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57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18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193" w:type="dxa"/>
            <w:gridSpan w:val="3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400C11" w:rsidRPr="004B7A86" w:rsidTr="00A329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в части информационной и финансовой поддержки малого и среднего предпринимательства в рамках создания условий для </w:t>
            </w:r>
            <w:r w:rsidRPr="004B7A86">
              <w:rPr>
                <w:sz w:val="24"/>
                <w:szCs w:val="24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4 700,00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183" w:type="dxa"/>
            <w:gridSpan w:val="2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400C11" w:rsidRPr="004B7A86" w:rsidRDefault="00400C11" w:rsidP="00A32981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400C11" w:rsidRPr="004B7A86" w:rsidTr="00A329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400C11" w:rsidRPr="004B7A86" w:rsidRDefault="00B05F3B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</w:tr>
      <w:tr w:rsidR="00400C11" w:rsidRPr="004B7A86" w:rsidTr="00A329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Default="00400C11" w:rsidP="00A32981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</w:t>
            </w:r>
          </w:p>
          <w:p w:rsidR="0014093A" w:rsidRPr="004B7A86" w:rsidRDefault="0014093A" w:rsidP="00A3298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1" w:rsidRPr="004B7A86" w:rsidRDefault="00400C11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176" w:type="dxa"/>
          </w:tcPr>
          <w:p w:rsidR="00400C11" w:rsidRPr="004B7A86" w:rsidRDefault="00B05F3B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00C11" w:rsidRPr="004B7A86" w:rsidRDefault="00B05F3B" w:rsidP="00A32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</w:tr>
    </w:tbl>
    <w:p w:rsidR="00B05F3B" w:rsidRDefault="00B05F3B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14093A" w:rsidRDefault="0014093A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A59" w:rsidRDefault="0014093A" w:rsidP="002E1A59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05F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1A59">
        <w:rPr>
          <w:rFonts w:ascii="Times New Roman" w:eastAsia="Times New Roman" w:hAnsi="Times New Roman" w:cs="Times New Roman"/>
          <w:lang w:eastAsia="ru-RU"/>
        </w:rPr>
        <w:t>П</w:t>
      </w:r>
      <w:r w:rsidR="002E1A59"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2E1A59">
        <w:rPr>
          <w:rFonts w:ascii="Times New Roman" w:eastAsia="Times New Roman" w:hAnsi="Times New Roman" w:cs="Times New Roman"/>
          <w:lang w:eastAsia="ru-RU"/>
        </w:rPr>
        <w:t>10</w:t>
      </w:r>
    </w:p>
    <w:p w:rsidR="002E1A59" w:rsidRPr="004C4AC0" w:rsidRDefault="002E1A59" w:rsidP="002E1A5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2E1A59" w:rsidRPr="004C4AC0" w:rsidRDefault="002E1A59" w:rsidP="002E1A5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2E1A59" w:rsidRPr="004C4AC0" w:rsidRDefault="002E1A59" w:rsidP="002E1A59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B01601" w:rsidRDefault="002E1A59" w:rsidP="002E1A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14093A" w:rsidRDefault="0014093A" w:rsidP="002E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0311" w:rsidRDefault="008F0311" w:rsidP="002E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11" w:rsidRPr="004B7A86" w:rsidRDefault="002E1A59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="00400C11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400C11" w:rsidRDefault="00400C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4093A" w:rsidRDefault="0014093A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11" w:rsidRDefault="008F0311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B05F3B" w:rsidRPr="004B7A86" w:rsidTr="00B05F3B">
        <w:trPr>
          <w:trHeight w:val="1203"/>
        </w:trPr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8 207 601,00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7 493 381,00</w:t>
            </w:r>
          </w:p>
        </w:tc>
        <w:tc>
          <w:tcPr>
            <w:tcW w:w="1418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7 924 561</w:t>
            </w:r>
            <w:r w:rsidR="00B05F3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5 214 320,00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4 714 320,00</w:t>
            </w:r>
          </w:p>
        </w:tc>
        <w:tc>
          <w:tcPr>
            <w:tcW w:w="1418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4 714 320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05F3B" w:rsidRPr="004B7A86" w:rsidTr="00B05F3B">
        <w:trPr>
          <w:trHeight w:val="584"/>
        </w:trPr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1 801 000,00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1 957 000,00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2 070 000,00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B05F3B" w:rsidRPr="004B7A86" w:rsidRDefault="00B54FC6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911 481,00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603 061,00</w:t>
            </w:r>
          </w:p>
        </w:tc>
        <w:tc>
          <w:tcPr>
            <w:tcW w:w="1418" w:type="dxa"/>
          </w:tcPr>
          <w:p w:rsidR="00B05F3B" w:rsidRPr="004B7A86" w:rsidRDefault="00B54FC6" w:rsidP="00B05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900 241</w:t>
            </w:r>
            <w:r w:rsidR="00B05F3B">
              <w:rPr>
                <w:rFonts w:ascii="Times New Roman" w:hAnsi="Times New Roman" w:cs="Times New Roman"/>
              </w:rPr>
              <w:t>,00</w:t>
            </w:r>
          </w:p>
        </w:tc>
      </w:tr>
      <w:tr w:rsidR="00B05F3B" w:rsidRPr="004B7A86" w:rsidTr="00B05F3B">
        <w:tc>
          <w:tcPr>
            <w:tcW w:w="3652" w:type="dxa"/>
          </w:tcPr>
          <w:p w:rsidR="00B05F3B" w:rsidRPr="004B7A86" w:rsidRDefault="00B05F3B" w:rsidP="00B05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B05F3B" w:rsidRPr="004B7A86" w:rsidRDefault="00B54FC6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200 800</w:t>
            </w:r>
            <w:r w:rsidR="00B05F3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139 000,00</w:t>
            </w:r>
          </w:p>
        </w:tc>
        <w:tc>
          <w:tcPr>
            <w:tcW w:w="1418" w:type="dxa"/>
          </w:tcPr>
          <w:p w:rsidR="00B05F3B" w:rsidRPr="004B7A86" w:rsidRDefault="00B05F3B" w:rsidP="00B0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160 000,00</w:t>
            </w:r>
          </w:p>
        </w:tc>
      </w:tr>
    </w:tbl>
    <w:p w:rsidR="00B05F3B" w:rsidRDefault="00B05F3B" w:rsidP="0040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8E" w:rsidRDefault="0018449B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E715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11" w:rsidRDefault="008F0311" w:rsidP="002E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58E" w:rsidRPr="00214EE8" w:rsidRDefault="00B05F3B" w:rsidP="00DD7516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D7516">
        <w:rPr>
          <w:rFonts w:ascii="Times New Roman" w:hAnsi="Times New Roman" w:cs="Times New Roman"/>
          <w:sz w:val="24"/>
          <w:szCs w:val="24"/>
        </w:rPr>
        <w:tab/>
      </w:r>
      <w:r w:rsidR="00DD7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58E"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7158E">
        <w:rPr>
          <w:rFonts w:ascii="Times New Roman" w:hAnsi="Times New Roman" w:cs="Times New Roman"/>
          <w:sz w:val="24"/>
          <w:szCs w:val="24"/>
        </w:rPr>
        <w:t>1</w:t>
      </w:r>
      <w:r w:rsidR="00400C11">
        <w:rPr>
          <w:rFonts w:ascii="Times New Roman" w:hAnsi="Times New Roman" w:cs="Times New Roman"/>
          <w:sz w:val="24"/>
          <w:szCs w:val="24"/>
        </w:rPr>
        <w:t>1</w:t>
      </w:r>
    </w:p>
    <w:p w:rsidR="00E7158E" w:rsidRPr="00214EE8" w:rsidRDefault="00E7158E" w:rsidP="00E7158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7158E" w:rsidRPr="00214EE8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7158E" w:rsidRDefault="00E7158E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311" w:rsidRDefault="008F0311" w:rsidP="00E7158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7158E" w:rsidRPr="00214EE8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E7158E" w:rsidRPr="00214EE8" w:rsidRDefault="00E7158E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B0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 w:rsidR="00B05F3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05F3B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C13B8" w:rsidRPr="00214EE8" w:rsidRDefault="003C13B8" w:rsidP="00E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8E" w:rsidRPr="00214EE8" w:rsidRDefault="00E7158E" w:rsidP="00E7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«Новокусковское сельское поселение».</w:t>
      </w:r>
    </w:p>
    <w:p w:rsidR="008E6078" w:rsidRDefault="00E7158E" w:rsidP="00E7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E7158E" w:rsidRPr="000D17C6" w:rsidRDefault="00E7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</w:t>
      </w:r>
      <w:proofErr w:type="spellEnd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поселение».</w:t>
      </w:r>
    </w:p>
    <w:sectPr w:rsidR="00E7158E" w:rsidRPr="000D17C6" w:rsidSect="004C4AC0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48" w:rsidRDefault="00061248" w:rsidP="00352B2E">
      <w:pPr>
        <w:spacing w:after="0" w:line="240" w:lineRule="auto"/>
      </w:pPr>
      <w:r>
        <w:separator/>
      </w:r>
    </w:p>
  </w:endnote>
  <w:endnote w:type="continuationSeparator" w:id="0">
    <w:p w:rsidR="00061248" w:rsidRDefault="00061248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48" w:rsidRDefault="00061248" w:rsidP="00352B2E">
      <w:pPr>
        <w:spacing w:after="0" w:line="240" w:lineRule="auto"/>
      </w:pPr>
      <w:r>
        <w:separator/>
      </w:r>
    </w:p>
  </w:footnote>
  <w:footnote w:type="continuationSeparator" w:id="0">
    <w:p w:rsidR="00061248" w:rsidRDefault="00061248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5172B5" w:rsidRDefault="005172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6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2B5" w:rsidRDefault="005172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26FFB"/>
    <w:rsid w:val="00032975"/>
    <w:rsid w:val="000451AE"/>
    <w:rsid w:val="00051DDE"/>
    <w:rsid w:val="00052ACC"/>
    <w:rsid w:val="00061248"/>
    <w:rsid w:val="00063051"/>
    <w:rsid w:val="0006354B"/>
    <w:rsid w:val="00067619"/>
    <w:rsid w:val="0007684B"/>
    <w:rsid w:val="00082638"/>
    <w:rsid w:val="00082DB5"/>
    <w:rsid w:val="000A07F5"/>
    <w:rsid w:val="000A4DD2"/>
    <w:rsid w:val="000C1821"/>
    <w:rsid w:val="000C56CA"/>
    <w:rsid w:val="000D17C6"/>
    <w:rsid w:val="000D5222"/>
    <w:rsid w:val="000D798E"/>
    <w:rsid w:val="000D7DD8"/>
    <w:rsid w:val="000E00E1"/>
    <w:rsid w:val="000F13EC"/>
    <w:rsid w:val="000F42DA"/>
    <w:rsid w:val="000F7E90"/>
    <w:rsid w:val="00104A71"/>
    <w:rsid w:val="00106825"/>
    <w:rsid w:val="00113DE3"/>
    <w:rsid w:val="001271CC"/>
    <w:rsid w:val="0014093A"/>
    <w:rsid w:val="00142BE6"/>
    <w:rsid w:val="001474B1"/>
    <w:rsid w:val="00152929"/>
    <w:rsid w:val="00161DB6"/>
    <w:rsid w:val="001638A3"/>
    <w:rsid w:val="00164F70"/>
    <w:rsid w:val="0017027F"/>
    <w:rsid w:val="00177730"/>
    <w:rsid w:val="001814B7"/>
    <w:rsid w:val="0018449B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C0313"/>
    <w:rsid w:val="001C766D"/>
    <w:rsid w:val="001D0944"/>
    <w:rsid w:val="001D5EBD"/>
    <w:rsid w:val="001D781A"/>
    <w:rsid w:val="001E728E"/>
    <w:rsid w:val="001F32F9"/>
    <w:rsid w:val="002058CE"/>
    <w:rsid w:val="00205DAB"/>
    <w:rsid w:val="002078BC"/>
    <w:rsid w:val="00214EE8"/>
    <w:rsid w:val="0021656B"/>
    <w:rsid w:val="00220E22"/>
    <w:rsid w:val="00223BBF"/>
    <w:rsid w:val="0023392D"/>
    <w:rsid w:val="00235C93"/>
    <w:rsid w:val="0025202F"/>
    <w:rsid w:val="00252166"/>
    <w:rsid w:val="002549DB"/>
    <w:rsid w:val="00254A60"/>
    <w:rsid w:val="002576D3"/>
    <w:rsid w:val="0026302B"/>
    <w:rsid w:val="00272293"/>
    <w:rsid w:val="0027417C"/>
    <w:rsid w:val="002856D4"/>
    <w:rsid w:val="0029033D"/>
    <w:rsid w:val="002A7C0E"/>
    <w:rsid w:val="002B0C1C"/>
    <w:rsid w:val="002B1E68"/>
    <w:rsid w:val="002B3A76"/>
    <w:rsid w:val="002B4C59"/>
    <w:rsid w:val="002B70E6"/>
    <w:rsid w:val="002C66C4"/>
    <w:rsid w:val="002D70F6"/>
    <w:rsid w:val="002E1A59"/>
    <w:rsid w:val="002E1DC9"/>
    <w:rsid w:val="002E300F"/>
    <w:rsid w:val="002E4D6D"/>
    <w:rsid w:val="002E5AA0"/>
    <w:rsid w:val="002E6963"/>
    <w:rsid w:val="00303AFC"/>
    <w:rsid w:val="003104DB"/>
    <w:rsid w:val="00310C1A"/>
    <w:rsid w:val="00325AF7"/>
    <w:rsid w:val="00330AE3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67CB"/>
    <w:rsid w:val="0037729A"/>
    <w:rsid w:val="00391CDD"/>
    <w:rsid w:val="003A049B"/>
    <w:rsid w:val="003A1ADC"/>
    <w:rsid w:val="003A3015"/>
    <w:rsid w:val="003A6008"/>
    <w:rsid w:val="003A70D3"/>
    <w:rsid w:val="003A7E4C"/>
    <w:rsid w:val="003B7760"/>
    <w:rsid w:val="003C0926"/>
    <w:rsid w:val="003C13B8"/>
    <w:rsid w:val="003C1FD9"/>
    <w:rsid w:val="003D0B09"/>
    <w:rsid w:val="003E0278"/>
    <w:rsid w:val="003E6842"/>
    <w:rsid w:val="003F6604"/>
    <w:rsid w:val="00400858"/>
    <w:rsid w:val="00400C11"/>
    <w:rsid w:val="004044D4"/>
    <w:rsid w:val="0040660A"/>
    <w:rsid w:val="00410BB3"/>
    <w:rsid w:val="00415C15"/>
    <w:rsid w:val="0042185A"/>
    <w:rsid w:val="004424E0"/>
    <w:rsid w:val="00444626"/>
    <w:rsid w:val="004477AC"/>
    <w:rsid w:val="00451C33"/>
    <w:rsid w:val="0045351D"/>
    <w:rsid w:val="004543F3"/>
    <w:rsid w:val="00456612"/>
    <w:rsid w:val="00463D7D"/>
    <w:rsid w:val="004703E6"/>
    <w:rsid w:val="004730B2"/>
    <w:rsid w:val="00493542"/>
    <w:rsid w:val="00495632"/>
    <w:rsid w:val="004A2E05"/>
    <w:rsid w:val="004B23CC"/>
    <w:rsid w:val="004B7A86"/>
    <w:rsid w:val="004C4674"/>
    <w:rsid w:val="004C4AC0"/>
    <w:rsid w:val="004C6719"/>
    <w:rsid w:val="004D23F7"/>
    <w:rsid w:val="004D4020"/>
    <w:rsid w:val="004D6319"/>
    <w:rsid w:val="004E77DA"/>
    <w:rsid w:val="004F25EA"/>
    <w:rsid w:val="004F6064"/>
    <w:rsid w:val="00502A25"/>
    <w:rsid w:val="00515772"/>
    <w:rsid w:val="00516E6F"/>
    <w:rsid w:val="005172B5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314"/>
    <w:rsid w:val="00556C12"/>
    <w:rsid w:val="00562F8E"/>
    <w:rsid w:val="00565207"/>
    <w:rsid w:val="00587B78"/>
    <w:rsid w:val="00591744"/>
    <w:rsid w:val="005C082B"/>
    <w:rsid w:val="005C6BD9"/>
    <w:rsid w:val="005D355F"/>
    <w:rsid w:val="005D7577"/>
    <w:rsid w:val="005E081F"/>
    <w:rsid w:val="005F6417"/>
    <w:rsid w:val="006007D5"/>
    <w:rsid w:val="00605978"/>
    <w:rsid w:val="00615440"/>
    <w:rsid w:val="0062658D"/>
    <w:rsid w:val="0063249E"/>
    <w:rsid w:val="0064779D"/>
    <w:rsid w:val="0066795E"/>
    <w:rsid w:val="00676B3B"/>
    <w:rsid w:val="00682F1D"/>
    <w:rsid w:val="0068375A"/>
    <w:rsid w:val="00683B74"/>
    <w:rsid w:val="00684C82"/>
    <w:rsid w:val="006907DB"/>
    <w:rsid w:val="00691C79"/>
    <w:rsid w:val="006A19A3"/>
    <w:rsid w:val="006A3B9E"/>
    <w:rsid w:val="006A48C9"/>
    <w:rsid w:val="006C677E"/>
    <w:rsid w:val="006D17F1"/>
    <w:rsid w:val="006D1F9F"/>
    <w:rsid w:val="006D46C1"/>
    <w:rsid w:val="006E1CC9"/>
    <w:rsid w:val="006F55CE"/>
    <w:rsid w:val="007041CC"/>
    <w:rsid w:val="007222B9"/>
    <w:rsid w:val="0072572F"/>
    <w:rsid w:val="00743485"/>
    <w:rsid w:val="00745144"/>
    <w:rsid w:val="007608B3"/>
    <w:rsid w:val="00761156"/>
    <w:rsid w:val="00783F69"/>
    <w:rsid w:val="007857B2"/>
    <w:rsid w:val="00785F8A"/>
    <w:rsid w:val="007930CF"/>
    <w:rsid w:val="007B18C0"/>
    <w:rsid w:val="007B5421"/>
    <w:rsid w:val="007C30B3"/>
    <w:rsid w:val="007C79A8"/>
    <w:rsid w:val="007C7EA0"/>
    <w:rsid w:val="007D222A"/>
    <w:rsid w:val="007D565A"/>
    <w:rsid w:val="007D6428"/>
    <w:rsid w:val="007D7EA9"/>
    <w:rsid w:val="007E0668"/>
    <w:rsid w:val="007E1110"/>
    <w:rsid w:val="007E1646"/>
    <w:rsid w:val="007E2006"/>
    <w:rsid w:val="007E7885"/>
    <w:rsid w:val="007F65B0"/>
    <w:rsid w:val="008021A2"/>
    <w:rsid w:val="008047C8"/>
    <w:rsid w:val="00816E07"/>
    <w:rsid w:val="00820004"/>
    <w:rsid w:val="0082088C"/>
    <w:rsid w:val="00825908"/>
    <w:rsid w:val="008401C2"/>
    <w:rsid w:val="00840A84"/>
    <w:rsid w:val="00843E76"/>
    <w:rsid w:val="0085041B"/>
    <w:rsid w:val="00864974"/>
    <w:rsid w:val="00872482"/>
    <w:rsid w:val="00875475"/>
    <w:rsid w:val="008758C9"/>
    <w:rsid w:val="008977DC"/>
    <w:rsid w:val="008A5D77"/>
    <w:rsid w:val="008A7D53"/>
    <w:rsid w:val="008B2C58"/>
    <w:rsid w:val="008B677A"/>
    <w:rsid w:val="008C0FA7"/>
    <w:rsid w:val="008C4823"/>
    <w:rsid w:val="008C59DD"/>
    <w:rsid w:val="008C6FAF"/>
    <w:rsid w:val="008D030B"/>
    <w:rsid w:val="008D25AB"/>
    <w:rsid w:val="008D6538"/>
    <w:rsid w:val="008E6078"/>
    <w:rsid w:val="008F0311"/>
    <w:rsid w:val="008F7240"/>
    <w:rsid w:val="00905449"/>
    <w:rsid w:val="00906D5C"/>
    <w:rsid w:val="00924FFC"/>
    <w:rsid w:val="009327F0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A0C66"/>
    <w:rsid w:val="009A4CC1"/>
    <w:rsid w:val="009A61C7"/>
    <w:rsid w:val="009A6A7D"/>
    <w:rsid w:val="009C30FA"/>
    <w:rsid w:val="009C389B"/>
    <w:rsid w:val="009E1CDA"/>
    <w:rsid w:val="009F10F7"/>
    <w:rsid w:val="009F1A18"/>
    <w:rsid w:val="009F1B34"/>
    <w:rsid w:val="009F2A0C"/>
    <w:rsid w:val="009F7731"/>
    <w:rsid w:val="00A00A8C"/>
    <w:rsid w:val="00A00F0E"/>
    <w:rsid w:val="00A0167E"/>
    <w:rsid w:val="00A04AE9"/>
    <w:rsid w:val="00A1482A"/>
    <w:rsid w:val="00A16B52"/>
    <w:rsid w:val="00A17ECC"/>
    <w:rsid w:val="00A244DB"/>
    <w:rsid w:val="00A32981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85337"/>
    <w:rsid w:val="00A85391"/>
    <w:rsid w:val="00A8568A"/>
    <w:rsid w:val="00A8614D"/>
    <w:rsid w:val="00A917F4"/>
    <w:rsid w:val="00A9453A"/>
    <w:rsid w:val="00AA1CC4"/>
    <w:rsid w:val="00AA2510"/>
    <w:rsid w:val="00AB4BEB"/>
    <w:rsid w:val="00AC0C60"/>
    <w:rsid w:val="00AC2EEA"/>
    <w:rsid w:val="00AC55AB"/>
    <w:rsid w:val="00AC7D93"/>
    <w:rsid w:val="00AD05D9"/>
    <w:rsid w:val="00AD5F25"/>
    <w:rsid w:val="00AD6B81"/>
    <w:rsid w:val="00AE2C66"/>
    <w:rsid w:val="00AE4D02"/>
    <w:rsid w:val="00AE4E4B"/>
    <w:rsid w:val="00AF2653"/>
    <w:rsid w:val="00AF3B7C"/>
    <w:rsid w:val="00AF66F9"/>
    <w:rsid w:val="00AF69E5"/>
    <w:rsid w:val="00B00830"/>
    <w:rsid w:val="00B01601"/>
    <w:rsid w:val="00B02D0B"/>
    <w:rsid w:val="00B05B11"/>
    <w:rsid w:val="00B05F3B"/>
    <w:rsid w:val="00B2368C"/>
    <w:rsid w:val="00B25AE5"/>
    <w:rsid w:val="00B534E3"/>
    <w:rsid w:val="00B54FC6"/>
    <w:rsid w:val="00B63ABB"/>
    <w:rsid w:val="00B66FE7"/>
    <w:rsid w:val="00B8173C"/>
    <w:rsid w:val="00B821C5"/>
    <w:rsid w:val="00B8775E"/>
    <w:rsid w:val="00B96B34"/>
    <w:rsid w:val="00BB23BF"/>
    <w:rsid w:val="00BB4CDD"/>
    <w:rsid w:val="00BB7289"/>
    <w:rsid w:val="00BB7B67"/>
    <w:rsid w:val="00BC122B"/>
    <w:rsid w:val="00BC6B5F"/>
    <w:rsid w:val="00BD4759"/>
    <w:rsid w:val="00BD4932"/>
    <w:rsid w:val="00BD4E9C"/>
    <w:rsid w:val="00BE363D"/>
    <w:rsid w:val="00BE4F95"/>
    <w:rsid w:val="00BE5A4A"/>
    <w:rsid w:val="00BF68DC"/>
    <w:rsid w:val="00C02FCF"/>
    <w:rsid w:val="00C05D0D"/>
    <w:rsid w:val="00C07BFA"/>
    <w:rsid w:val="00C13CF5"/>
    <w:rsid w:val="00C141E8"/>
    <w:rsid w:val="00C2174D"/>
    <w:rsid w:val="00C24563"/>
    <w:rsid w:val="00C508ED"/>
    <w:rsid w:val="00C51DC9"/>
    <w:rsid w:val="00C55307"/>
    <w:rsid w:val="00C6151A"/>
    <w:rsid w:val="00C62778"/>
    <w:rsid w:val="00C641EF"/>
    <w:rsid w:val="00C6752B"/>
    <w:rsid w:val="00C7360C"/>
    <w:rsid w:val="00C737E9"/>
    <w:rsid w:val="00C74E22"/>
    <w:rsid w:val="00C76450"/>
    <w:rsid w:val="00C8477A"/>
    <w:rsid w:val="00CA59CD"/>
    <w:rsid w:val="00CA715E"/>
    <w:rsid w:val="00CC2754"/>
    <w:rsid w:val="00CC32D3"/>
    <w:rsid w:val="00CC54A3"/>
    <w:rsid w:val="00CE094B"/>
    <w:rsid w:val="00CE0A41"/>
    <w:rsid w:val="00CE390D"/>
    <w:rsid w:val="00CE5898"/>
    <w:rsid w:val="00CF0624"/>
    <w:rsid w:val="00CF5A26"/>
    <w:rsid w:val="00D0485C"/>
    <w:rsid w:val="00D10607"/>
    <w:rsid w:val="00D11746"/>
    <w:rsid w:val="00D27A18"/>
    <w:rsid w:val="00D30161"/>
    <w:rsid w:val="00D34EE1"/>
    <w:rsid w:val="00D358A6"/>
    <w:rsid w:val="00D35E7D"/>
    <w:rsid w:val="00D40DBC"/>
    <w:rsid w:val="00D41BE2"/>
    <w:rsid w:val="00D50603"/>
    <w:rsid w:val="00D50784"/>
    <w:rsid w:val="00D528DC"/>
    <w:rsid w:val="00D56F9E"/>
    <w:rsid w:val="00D624EF"/>
    <w:rsid w:val="00D6444C"/>
    <w:rsid w:val="00D66896"/>
    <w:rsid w:val="00D71DD5"/>
    <w:rsid w:val="00D803D7"/>
    <w:rsid w:val="00D84008"/>
    <w:rsid w:val="00D84E79"/>
    <w:rsid w:val="00DA092E"/>
    <w:rsid w:val="00DB7B40"/>
    <w:rsid w:val="00DC687F"/>
    <w:rsid w:val="00DD7516"/>
    <w:rsid w:val="00DE4D61"/>
    <w:rsid w:val="00DF0A1F"/>
    <w:rsid w:val="00DF5981"/>
    <w:rsid w:val="00E0193D"/>
    <w:rsid w:val="00E07051"/>
    <w:rsid w:val="00E1089B"/>
    <w:rsid w:val="00E15DAC"/>
    <w:rsid w:val="00E17AB0"/>
    <w:rsid w:val="00E17E6D"/>
    <w:rsid w:val="00E23D27"/>
    <w:rsid w:val="00E3553F"/>
    <w:rsid w:val="00E36791"/>
    <w:rsid w:val="00E37881"/>
    <w:rsid w:val="00E42427"/>
    <w:rsid w:val="00E46C1B"/>
    <w:rsid w:val="00E6221B"/>
    <w:rsid w:val="00E7158E"/>
    <w:rsid w:val="00E71D25"/>
    <w:rsid w:val="00E75F9D"/>
    <w:rsid w:val="00E76E92"/>
    <w:rsid w:val="00E80DBE"/>
    <w:rsid w:val="00E820FA"/>
    <w:rsid w:val="00E854A7"/>
    <w:rsid w:val="00EA2565"/>
    <w:rsid w:val="00EA5CAC"/>
    <w:rsid w:val="00EC2996"/>
    <w:rsid w:val="00ED0500"/>
    <w:rsid w:val="00ED3DD3"/>
    <w:rsid w:val="00ED66C7"/>
    <w:rsid w:val="00EE1997"/>
    <w:rsid w:val="00EE3D3A"/>
    <w:rsid w:val="00EF380F"/>
    <w:rsid w:val="00EF3E97"/>
    <w:rsid w:val="00EF5352"/>
    <w:rsid w:val="00F00BE4"/>
    <w:rsid w:val="00F048C2"/>
    <w:rsid w:val="00F062A7"/>
    <w:rsid w:val="00F164E1"/>
    <w:rsid w:val="00F261A4"/>
    <w:rsid w:val="00F31E5E"/>
    <w:rsid w:val="00F40771"/>
    <w:rsid w:val="00F50604"/>
    <w:rsid w:val="00F70D9D"/>
    <w:rsid w:val="00F70DCE"/>
    <w:rsid w:val="00F81DA0"/>
    <w:rsid w:val="00F82FBD"/>
    <w:rsid w:val="00F92CE5"/>
    <w:rsid w:val="00F93D08"/>
    <w:rsid w:val="00FA36C2"/>
    <w:rsid w:val="00FA6ACA"/>
    <w:rsid w:val="00FB24AD"/>
    <w:rsid w:val="00FB7121"/>
    <w:rsid w:val="00FD001C"/>
    <w:rsid w:val="00FD00EB"/>
    <w:rsid w:val="00FD0595"/>
    <w:rsid w:val="00FD27CB"/>
    <w:rsid w:val="00FD4242"/>
    <w:rsid w:val="00FE20E8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k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50722-1021-4DC2-915D-0BD865C6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34</Pages>
  <Words>8337</Words>
  <Characters>47525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2022-12-14T04:44:00Z</cp:lastPrinted>
  <dcterms:created xsi:type="dcterms:W3CDTF">2018-11-30T12:02:00Z</dcterms:created>
  <dcterms:modified xsi:type="dcterms:W3CDTF">2022-12-14T06:47:00Z</dcterms:modified>
</cp:coreProperties>
</file>