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FF" w:rsidRPr="00CF51B3" w:rsidRDefault="00C678FF" w:rsidP="00C678F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C678FF" w:rsidRPr="00CF51B3" w:rsidRDefault="00C678FF" w:rsidP="00C678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C678FF" w:rsidRPr="00CF51B3" w:rsidRDefault="00C678FF" w:rsidP="00C678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C678FF" w:rsidRPr="00CF51B3" w:rsidRDefault="00C678FF" w:rsidP="00C678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8FF" w:rsidRPr="00CF51B3" w:rsidRDefault="00C678FF" w:rsidP="00C678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678FF" w:rsidRPr="00CF51B3" w:rsidRDefault="0029668F" w:rsidP="00C678FF">
      <w:pPr>
        <w:widowControl w:val="0"/>
        <w:autoSpaceDE w:val="0"/>
        <w:autoSpaceDN w:val="0"/>
        <w:adjustRightInd w:val="0"/>
        <w:spacing w:after="0" w:line="480" w:lineRule="exact"/>
        <w:jc w:val="center"/>
        <w:rPr>
          <w:rFonts w:ascii="Times New Roman" w:eastAsia="Times New Roman" w:hAnsi="Times New Roman" w:cs="Calibri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26.03.2024</w:t>
      </w:r>
      <w:r w:rsidR="00C678FF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C678FF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  <w:t xml:space="preserve">         </w:t>
      </w:r>
      <w:r w:rsidR="00C678FF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C678FF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C678FF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    </w:t>
      </w:r>
      <w:r w:rsidR="00684DD4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 </w:t>
      </w:r>
      <w:r w:rsidR="00C678FF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    </w:t>
      </w:r>
      <w:r w:rsidR="00C678FF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C678FF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  <w:t xml:space="preserve">                                №</w:t>
      </w:r>
      <w:r w:rsidR="00AD557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37</w:t>
      </w:r>
      <w:r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</w:t>
      </w:r>
    </w:p>
    <w:p w:rsidR="00C678FF" w:rsidRPr="00CF51B3" w:rsidRDefault="00C678FF" w:rsidP="00C678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с. </w:t>
      </w:r>
      <w:proofErr w:type="gramStart"/>
      <w:r w:rsidRPr="00CF51B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Ново-Кусково</w:t>
      </w:r>
      <w:proofErr w:type="gramEnd"/>
    </w:p>
    <w:p w:rsidR="00C678FF" w:rsidRPr="00CF51B3" w:rsidRDefault="00C678FF" w:rsidP="00C678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</w:p>
    <w:p w:rsidR="00C678FF" w:rsidRPr="005674DA" w:rsidRDefault="00C678FF" w:rsidP="00C678FF">
      <w:pPr>
        <w:widowControl w:val="0"/>
        <w:autoSpaceDE w:val="0"/>
        <w:autoSpaceDN w:val="0"/>
        <w:adjustRightInd w:val="0"/>
        <w:spacing w:after="0" w:line="240" w:lineRule="auto"/>
        <w:ind w:left="142" w:right="-1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7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изменения в постановление Администрации Новокусковского сельского поселения от 10.08.2020 № 99 «Об утверждении реестра мест (площадок) накопления твердых коммунальных отходов, расположенных на территории муниципального образования «Новокусковское сельское поселение» </w:t>
      </w:r>
    </w:p>
    <w:p w:rsidR="00C678FF" w:rsidRPr="00CF51B3" w:rsidRDefault="00C678FF" w:rsidP="00C678FF">
      <w:pPr>
        <w:widowControl w:val="0"/>
        <w:autoSpaceDE w:val="0"/>
        <w:autoSpaceDN w:val="0"/>
        <w:adjustRightInd w:val="0"/>
        <w:spacing w:after="0" w:line="240" w:lineRule="auto"/>
        <w:ind w:left="142"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8FF" w:rsidRPr="00CF51B3" w:rsidRDefault="00C678FF" w:rsidP="00C678FF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8FF" w:rsidRPr="00CF51B3" w:rsidRDefault="00C678FF" w:rsidP="00C678FF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приведения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нормативного</w:t>
      </w:r>
      <w:r w:rsidRPr="00CF5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правового акта в соответствие с </w:t>
      </w:r>
      <w:bookmarkStart w:id="0" w:name="_GoBack"/>
      <w:r w:rsidRPr="00CF5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</w:p>
    <w:p w:rsidR="00C678FF" w:rsidRPr="005E7B66" w:rsidRDefault="00C678FF" w:rsidP="00C678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B66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C678FF" w:rsidRDefault="00C678FF" w:rsidP="00C678F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51B3"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r w:rsidRPr="005674DA">
        <w:rPr>
          <w:rFonts w:ascii="Times New Roman" w:eastAsia="Calibri" w:hAnsi="Times New Roman" w:cs="Times New Roman"/>
          <w:sz w:val="24"/>
          <w:szCs w:val="24"/>
        </w:rPr>
        <w:t xml:space="preserve">Внести в </w:t>
      </w:r>
      <w:r w:rsidRPr="005674DA">
        <w:rPr>
          <w:rFonts w:ascii="Times New Roman" w:eastAsia="Calibri" w:hAnsi="Times New Roman" w:cs="Times New Roman"/>
          <w:bCs/>
          <w:sz w:val="24"/>
          <w:szCs w:val="24"/>
        </w:rPr>
        <w:t xml:space="preserve">постановление Администрации Новокусковского сельского поселения от 10.08.2020 № 99 «Об утверждении реестра мест (площадок) накопления твердых коммунальных отходов, расположенных на территории муниципального образования </w:t>
      </w:r>
      <w:bookmarkEnd w:id="0"/>
      <w:r w:rsidRPr="005674DA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spellStart"/>
      <w:r w:rsidRPr="005674DA">
        <w:rPr>
          <w:rFonts w:ascii="Times New Roman" w:eastAsia="Calibri" w:hAnsi="Times New Roman" w:cs="Times New Roman"/>
          <w:bCs/>
          <w:sz w:val="24"/>
          <w:szCs w:val="24"/>
        </w:rPr>
        <w:t>Новокусковское</w:t>
      </w:r>
      <w:proofErr w:type="spellEnd"/>
      <w:r w:rsidRPr="005674DA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сельское поселение» </w:t>
      </w:r>
      <w:r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D56216">
        <w:rPr>
          <w:rFonts w:ascii="Times New Roman" w:eastAsia="Calibri" w:hAnsi="Times New Roman" w:cs="Times New Roman"/>
          <w:bCs/>
          <w:sz w:val="24"/>
          <w:szCs w:val="24"/>
        </w:rPr>
        <w:t>ледующе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е </w:t>
      </w:r>
      <w:r w:rsidRPr="005674DA">
        <w:rPr>
          <w:rFonts w:ascii="Times New Roman" w:eastAsia="Calibri" w:hAnsi="Times New Roman" w:cs="Times New Roman"/>
          <w:bCs/>
          <w:sz w:val="24"/>
          <w:szCs w:val="24"/>
        </w:rPr>
        <w:t>изменени</w:t>
      </w:r>
      <w:r w:rsidR="00D56216">
        <w:rPr>
          <w:rFonts w:ascii="Times New Roman" w:eastAsia="Calibri" w:hAnsi="Times New Roman" w:cs="Times New Roman"/>
          <w:bCs/>
          <w:sz w:val="24"/>
          <w:szCs w:val="24"/>
        </w:rPr>
        <w:t>е</w:t>
      </w:r>
      <w:r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C678FF" w:rsidRDefault="0029668F" w:rsidP="00C678F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1) Раздел «Юридические лица»</w:t>
      </w:r>
      <w:r w:rsidR="00C678FF">
        <w:rPr>
          <w:rFonts w:ascii="Times New Roman" w:eastAsia="Calibri" w:hAnsi="Times New Roman" w:cs="Times New Roman"/>
          <w:bCs/>
          <w:sz w:val="24"/>
          <w:szCs w:val="24"/>
        </w:rPr>
        <w:t xml:space="preserve"> Р</w:t>
      </w:r>
      <w:r w:rsidR="00C678FF" w:rsidRPr="005674DA">
        <w:rPr>
          <w:rFonts w:ascii="Times New Roman" w:eastAsia="Calibri" w:hAnsi="Times New Roman" w:cs="Times New Roman"/>
          <w:bCs/>
          <w:sz w:val="24"/>
          <w:szCs w:val="24"/>
        </w:rPr>
        <w:t>еестр</w:t>
      </w:r>
      <w:r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C678FF" w:rsidRPr="005674DA">
        <w:rPr>
          <w:rFonts w:ascii="Times New Roman" w:eastAsia="Calibri" w:hAnsi="Times New Roman" w:cs="Times New Roman"/>
          <w:bCs/>
          <w:sz w:val="24"/>
          <w:szCs w:val="24"/>
        </w:rPr>
        <w:t xml:space="preserve"> мест (площадок) накопления твердых коммунальных отходов, расположенных на территории муниципального образования «</w:t>
      </w:r>
      <w:proofErr w:type="spellStart"/>
      <w:r w:rsidR="00C678FF" w:rsidRPr="005674DA">
        <w:rPr>
          <w:rFonts w:ascii="Times New Roman" w:eastAsia="Calibri" w:hAnsi="Times New Roman" w:cs="Times New Roman"/>
          <w:bCs/>
          <w:sz w:val="24"/>
          <w:szCs w:val="24"/>
        </w:rPr>
        <w:t>Новокусковское</w:t>
      </w:r>
      <w:proofErr w:type="spellEnd"/>
      <w:r w:rsidR="00C678FF" w:rsidRPr="005674D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D56216">
        <w:rPr>
          <w:rFonts w:ascii="Times New Roman" w:eastAsia="Calibri" w:hAnsi="Times New Roman" w:cs="Times New Roman"/>
          <w:bCs/>
          <w:sz w:val="24"/>
          <w:szCs w:val="24"/>
        </w:rPr>
        <w:t>ельское поселение», утвержденного</w:t>
      </w:r>
      <w:r w:rsidR="00C678FF" w:rsidRPr="005674DA">
        <w:rPr>
          <w:rFonts w:ascii="Times New Roman" w:eastAsia="Calibri" w:hAnsi="Times New Roman" w:cs="Times New Roman"/>
          <w:bCs/>
          <w:sz w:val="24"/>
          <w:szCs w:val="24"/>
        </w:rPr>
        <w:t xml:space="preserve"> указанным постановлением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дополнить  строкой </w:t>
      </w:r>
      <w:r w:rsidR="00D56216">
        <w:rPr>
          <w:rFonts w:ascii="Times New Roman" w:eastAsia="Calibri" w:hAnsi="Times New Roman" w:cs="Times New Roman"/>
          <w:bCs/>
          <w:sz w:val="24"/>
          <w:szCs w:val="24"/>
        </w:rPr>
        <w:t xml:space="preserve">в редакции согласно приложению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постановлению.</w:t>
      </w:r>
    </w:p>
    <w:p w:rsidR="00C678FF" w:rsidRPr="00037DFF" w:rsidRDefault="0029668F" w:rsidP="00C678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C678FF" w:rsidRPr="00037DFF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C678FF" w:rsidRPr="00037DFF">
        <w:rPr>
          <w:rFonts w:ascii="Times New Roman" w:eastAsia="Calibri" w:hAnsi="Times New Roman" w:cs="Times New Roman"/>
          <w:sz w:val="24"/>
          <w:szCs w:val="24"/>
        </w:rPr>
        <w:t xml:space="preserve"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8" w:history="1">
        <w:r w:rsidR="00C678FF" w:rsidRPr="00037DFF">
          <w:rPr>
            <w:rFonts w:ascii="Times New Roman" w:eastAsia="Calibri" w:hAnsi="Times New Roman" w:cs="Times New Roman"/>
            <w:sz w:val="24"/>
            <w:szCs w:val="24"/>
          </w:rPr>
          <w:t>www.nkselpasino.ru</w:t>
        </w:r>
      </w:hyperlink>
      <w:r w:rsidR="00C678FF" w:rsidRPr="00037DF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78FF" w:rsidRPr="00037DFF" w:rsidRDefault="00C678FF" w:rsidP="00C67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DFF">
        <w:rPr>
          <w:rFonts w:ascii="Times New Roman" w:eastAsia="Calibri" w:hAnsi="Times New Roman" w:cs="Times New Roman"/>
          <w:sz w:val="24"/>
          <w:szCs w:val="24"/>
        </w:rPr>
        <w:tab/>
      </w:r>
    </w:p>
    <w:p w:rsidR="00C678FF" w:rsidRDefault="00C678FF" w:rsidP="00C67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3E0" w:rsidRPr="00037DFF" w:rsidRDefault="002703E0" w:rsidP="00C67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78FF" w:rsidRPr="00037DFF" w:rsidRDefault="00C678FF" w:rsidP="00C67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78FF" w:rsidRDefault="00C678FF" w:rsidP="004E34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DFF">
        <w:rPr>
          <w:rFonts w:ascii="Times New Roman" w:eastAsia="Calibri" w:hAnsi="Times New Roman" w:cs="Times New Roman"/>
          <w:sz w:val="24"/>
          <w:szCs w:val="24"/>
        </w:rPr>
        <w:t xml:space="preserve">Глава Новокусковского сельского поселения           </w:t>
      </w:r>
      <w:r w:rsidR="004E34E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037DFF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29668F">
        <w:rPr>
          <w:rFonts w:ascii="Times New Roman" w:eastAsia="Calibri" w:hAnsi="Times New Roman" w:cs="Times New Roman"/>
          <w:sz w:val="24"/>
          <w:szCs w:val="24"/>
        </w:rPr>
        <w:t xml:space="preserve">  А.И</w:t>
      </w:r>
      <w:r w:rsidRPr="00037DF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9668F">
        <w:rPr>
          <w:rFonts w:ascii="Times New Roman" w:eastAsia="Calibri" w:hAnsi="Times New Roman" w:cs="Times New Roman"/>
          <w:sz w:val="24"/>
          <w:szCs w:val="24"/>
        </w:rPr>
        <w:t>Епифанов</w:t>
      </w:r>
    </w:p>
    <w:p w:rsidR="009C0072" w:rsidRPr="00037DFF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037DFF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037DFF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763CD" w:rsidRPr="00037DFF" w:rsidRDefault="00A763CD" w:rsidP="004A33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3CD" w:rsidRPr="00037DFF" w:rsidRDefault="00A763CD" w:rsidP="004A33BE">
      <w:pPr>
        <w:jc w:val="center"/>
        <w:rPr>
          <w:rFonts w:ascii="Times New Roman" w:hAnsi="Times New Roman" w:cs="Times New Roman"/>
          <w:sz w:val="24"/>
          <w:szCs w:val="24"/>
        </w:rPr>
        <w:sectPr w:rsidR="00A763CD" w:rsidRPr="00037DFF" w:rsidSect="004E34E2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611F4" w:rsidRPr="007C587E" w:rsidRDefault="001611F4" w:rsidP="001611F4">
      <w:pPr>
        <w:spacing w:after="0" w:line="240" w:lineRule="auto"/>
        <w:ind w:left="10620"/>
        <w:jc w:val="both"/>
        <w:rPr>
          <w:rFonts w:ascii="Times New Roman" w:hAnsi="Times New Roman" w:cs="Times New Roman"/>
        </w:rPr>
      </w:pPr>
      <w:r w:rsidRPr="007C587E">
        <w:rPr>
          <w:rFonts w:ascii="Times New Roman" w:hAnsi="Times New Roman" w:cs="Times New Roman"/>
        </w:rPr>
        <w:lastRenderedPageBreak/>
        <w:t xml:space="preserve">Приложение к постановлению </w:t>
      </w:r>
    </w:p>
    <w:p w:rsidR="001611F4" w:rsidRPr="007C587E" w:rsidRDefault="001611F4" w:rsidP="001611F4">
      <w:pPr>
        <w:spacing w:after="0" w:line="240" w:lineRule="auto"/>
        <w:ind w:left="10620"/>
        <w:jc w:val="both"/>
        <w:rPr>
          <w:rFonts w:ascii="Times New Roman" w:hAnsi="Times New Roman" w:cs="Times New Roman"/>
        </w:rPr>
      </w:pPr>
      <w:r w:rsidRPr="007C587E">
        <w:rPr>
          <w:rFonts w:ascii="Times New Roman" w:hAnsi="Times New Roman" w:cs="Times New Roman"/>
        </w:rPr>
        <w:t xml:space="preserve">Администрации Новокусковского </w:t>
      </w:r>
    </w:p>
    <w:p w:rsidR="001611F4" w:rsidRPr="007C587E" w:rsidRDefault="001611F4" w:rsidP="001611F4">
      <w:pPr>
        <w:spacing w:after="0" w:line="240" w:lineRule="auto"/>
        <w:ind w:left="10620"/>
        <w:jc w:val="both"/>
        <w:rPr>
          <w:rFonts w:ascii="Times New Roman" w:hAnsi="Times New Roman" w:cs="Times New Roman"/>
        </w:rPr>
      </w:pPr>
      <w:r w:rsidRPr="007C587E">
        <w:rPr>
          <w:rFonts w:ascii="Times New Roman" w:hAnsi="Times New Roman" w:cs="Times New Roman"/>
        </w:rPr>
        <w:t xml:space="preserve">сельского поселения </w:t>
      </w:r>
    </w:p>
    <w:p w:rsidR="001611F4" w:rsidRDefault="0029668F" w:rsidP="001611F4">
      <w:pPr>
        <w:spacing w:after="0" w:line="240" w:lineRule="auto"/>
        <w:ind w:left="106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26.03.2024  № </w:t>
      </w:r>
      <w:r w:rsidR="00AD5573">
        <w:rPr>
          <w:rFonts w:ascii="Times New Roman" w:hAnsi="Times New Roman" w:cs="Times New Roman"/>
        </w:rPr>
        <w:t>37</w:t>
      </w:r>
    </w:p>
    <w:p w:rsidR="007C587E" w:rsidRPr="007C587E" w:rsidRDefault="007C587E" w:rsidP="001611F4">
      <w:pPr>
        <w:spacing w:after="0" w:line="240" w:lineRule="auto"/>
        <w:ind w:left="10620"/>
        <w:jc w:val="both"/>
        <w:rPr>
          <w:rFonts w:ascii="Times New Roman" w:hAnsi="Times New Roman" w:cs="Times New Roman"/>
        </w:rPr>
      </w:pPr>
    </w:p>
    <w:tbl>
      <w:tblPr>
        <w:tblStyle w:val="a3"/>
        <w:tblW w:w="14805" w:type="dxa"/>
        <w:tblLayout w:type="fixed"/>
        <w:tblLook w:val="04A0" w:firstRow="1" w:lastRow="0" w:firstColumn="1" w:lastColumn="0" w:noHBand="0" w:noVBand="1"/>
      </w:tblPr>
      <w:tblGrid>
        <w:gridCol w:w="392"/>
        <w:gridCol w:w="512"/>
        <w:gridCol w:w="473"/>
        <w:gridCol w:w="540"/>
        <w:gridCol w:w="324"/>
        <w:gridCol w:w="520"/>
        <w:gridCol w:w="520"/>
        <w:gridCol w:w="2781"/>
        <w:gridCol w:w="513"/>
        <w:gridCol w:w="651"/>
        <w:gridCol w:w="386"/>
        <w:gridCol w:w="369"/>
        <w:gridCol w:w="380"/>
        <w:gridCol w:w="380"/>
        <w:gridCol w:w="378"/>
        <w:gridCol w:w="378"/>
        <w:gridCol w:w="380"/>
        <w:gridCol w:w="380"/>
        <w:gridCol w:w="378"/>
        <w:gridCol w:w="378"/>
        <w:gridCol w:w="380"/>
        <w:gridCol w:w="380"/>
        <w:gridCol w:w="663"/>
        <w:gridCol w:w="578"/>
        <w:gridCol w:w="515"/>
        <w:gridCol w:w="567"/>
        <w:gridCol w:w="709"/>
      </w:tblGrid>
      <w:tr w:rsidR="00037DFF" w:rsidRPr="00037DFF" w:rsidTr="0024438E">
        <w:trPr>
          <w:trHeight w:val="540"/>
        </w:trPr>
        <w:tc>
          <w:tcPr>
            <w:tcW w:w="392" w:type="dxa"/>
            <w:vMerge w:val="restart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670" w:type="dxa"/>
            <w:gridSpan w:val="7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Раздел 1. Данные о нахождении мест (площадок) накопления ТКО</w:t>
            </w:r>
          </w:p>
        </w:tc>
        <w:tc>
          <w:tcPr>
            <w:tcW w:w="5711" w:type="dxa"/>
            <w:gridSpan w:val="14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2323" w:type="dxa"/>
            <w:gridSpan w:val="4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Раздел 3. Сведения о собственниках мест (площадок) накопления ТКО</w:t>
            </w:r>
          </w:p>
        </w:tc>
        <w:tc>
          <w:tcPr>
            <w:tcW w:w="709" w:type="dxa"/>
            <w:vMerge w:val="restart"/>
            <w:textDirection w:val="btLr"/>
            <w:hideMark/>
          </w:tcPr>
          <w:p w:rsidR="001611F4" w:rsidRPr="00037DFF" w:rsidRDefault="001611F4" w:rsidP="00FC7F4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Раздел 4. Данные об источниках образования ТКО, которые складируются в местах (на площадках) накопления ТКО</w:t>
            </w:r>
          </w:p>
        </w:tc>
      </w:tr>
      <w:tr w:rsidR="00037DFF" w:rsidRPr="00037DFF" w:rsidTr="0024438E">
        <w:trPr>
          <w:trHeight w:val="765"/>
        </w:trPr>
        <w:tc>
          <w:tcPr>
            <w:tcW w:w="392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4"/>
            <w:vMerge w:val="restart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040" w:type="dxa"/>
            <w:gridSpan w:val="2"/>
            <w:vMerge w:val="restart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2781" w:type="dxa"/>
            <w:vMerge w:val="restart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Схема размещения</w:t>
            </w:r>
          </w:p>
        </w:tc>
        <w:tc>
          <w:tcPr>
            <w:tcW w:w="513" w:type="dxa"/>
            <w:vMerge w:val="restart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Площадь, кв. м</w:t>
            </w:r>
          </w:p>
        </w:tc>
        <w:tc>
          <w:tcPr>
            <w:tcW w:w="651" w:type="dxa"/>
            <w:vMerge w:val="restart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Используемое покрытие</w:t>
            </w:r>
          </w:p>
        </w:tc>
        <w:tc>
          <w:tcPr>
            <w:tcW w:w="1515" w:type="dxa"/>
            <w:gridSpan w:val="4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Контейнеры для накопления ТКО</w:t>
            </w:r>
          </w:p>
        </w:tc>
        <w:tc>
          <w:tcPr>
            <w:tcW w:w="1516" w:type="dxa"/>
            <w:gridSpan w:val="4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Бункеры для накопления КГО</w:t>
            </w:r>
          </w:p>
        </w:tc>
        <w:tc>
          <w:tcPr>
            <w:tcW w:w="1516" w:type="dxa"/>
            <w:gridSpan w:val="4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Контейнеры для РНО</w:t>
            </w:r>
          </w:p>
        </w:tc>
        <w:tc>
          <w:tcPr>
            <w:tcW w:w="663" w:type="dxa"/>
            <w:vMerge w:val="restart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Наименование ЮЛ,</w:t>
            </w:r>
            <w:r w:rsidRPr="00037DFF">
              <w:rPr>
                <w:rFonts w:ascii="Times New Roman" w:hAnsi="Times New Roman" w:cs="Times New Roman"/>
                <w:sz w:val="16"/>
                <w:szCs w:val="16"/>
              </w:rPr>
              <w:br/>
              <w:t>ФИО ИП, ФЛ</w:t>
            </w:r>
          </w:p>
        </w:tc>
        <w:tc>
          <w:tcPr>
            <w:tcW w:w="578" w:type="dxa"/>
            <w:vMerge w:val="restart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ОГРН ЮЛ, ОГРНИП, паспортные данные ФЛ</w:t>
            </w:r>
          </w:p>
        </w:tc>
        <w:tc>
          <w:tcPr>
            <w:tcW w:w="515" w:type="dxa"/>
            <w:vMerge w:val="restart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567" w:type="dxa"/>
            <w:vMerge w:val="restart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Контактные данные</w:t>
            </w:r>
          </w:p>
        </w:tc>
        <w:tc>
          <w:tcPr>
            <w:tcW w:w="709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DFF" w:rsidRPr="00037DFF" w:rsidTr="0024438E">
        <w:trPr>
          <w:trHeight w:val="540"/>
        </w:trPr>
        <w:tc>
          <w:tcPr>
            <w:tcW w:w="392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4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1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Размещенные</w:t>
            </w:r>
          </w:p>
        </w:tc>
        <w:tc>
          <w:tcPr>
            <w:tcW w:w="760" w:type="dxa"/>
            <w:gridSpan w:val="2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Планируемые</w:t>
            </w:r>
          </w:p>
        </w:tc>
        <w:tc>
          <w:tcPr>
            <w:tcW w:w="756" w:type="dxa"/>
            <w:gridSpan w:val="2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Размещенные</w:t>
            </w:r>
          </w:p>
        </w:tc>
        <w:tc>
          <w:tcPr>
            <w:tcW w:w="760" w:type="dxa"/>
            <w:gridSpan w:val="2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Планируемые</w:t>
            </w:r>
          </w:p>
        </w:tc>
        <w:tc>
          <w:tcPr>
            <w:tcW w:w="756" w:type="dxa"/>
            <w:gridSpan w:val="2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Размещенные</w:t>
            </w:r>
          </w:p>
        </w:tc>
        <w:tc>
          <w:tcPr>
            <w:tcW w:w="760" w:type="dxa"/>
            <w:gridSpan w:val="2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Планируемые</w:t>
            </w:r>
          </w:p>
        </w:tc>
        <w:tc>
          <w:tcPr>
            <w:tcW w:w="663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DFF" w:rsidRPr="00037DFF" w:rsidTr="0024438E">
        <w:trPr>
          <w:cantSplit/>
          <w:trHeight w:val="1606"/>
        </w:trPr>
        <w:tc>
          <w:tcPr>
            <w:tcW w:w="392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extDirection w:val="btLr"/>
            <w:hideMark/>
          </w:tcPr>
          <w:p w:rsidR="001611F4" w:rsidRPr="00037DFF" w:rsidRDefault="001611F4" w:rsidP="00FC7F4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Район</w:t>
            </w:r>
          </w:p>
        </w:tc>
        <w:tc>
          <w:tcPr>
            <w:tcW w:w="473" w:type="dxa"/>
            <w:textDirection w:val="btLr"/>
            <w:hideMark/>
          </w:tcPr>
          <w:p w:rsidR="001611F4" w:rsidRPr="00037DFF" w:rsidRDefault="001611F4" w:rsidP="00FC7F4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Населенный пункт</w:t>
            </w:r>
          </w:p>
        </w:tc>
        <w:tc>
          <w:tcPr>
            <w:tcW w:w="540" w:type="dxa"/>
            <w:textDirection w:val="btLr"/>
            <w:hideMark/>
          </w:tcPr>
          <w:p w:rsidR="001611F4" w:rsidRPr="00037DFF" w:rsidRDefault="001611F4" w:rsidP="00FC7F4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324" w:type="dxa"/>
            <w:textDirection w:val="btLr"/>
            <w:hideMark/>
          </w:tcPr>
          <w:p w:rsidR="001611F4" w:rsidRPr="00037DFF" w:rsidRDefault="001611F4" w:rsidP="00FC7F4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520" w:type="dxa"/>
            <w:textDirection w:val="btLr"/>
            <w:hideMark/>
          </w:tcPr>
          <w:p w:rsidR="001611F4" w:rsidRPr="00037DFF" w:rsidRDefault="001611F4" w:rsidP="00FC7F4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Широта</w:t>
            </w:r>
          </w:p>
        </w:tc>
        <w:tc>
          <w:tcPr>
            <w:tcW w:w="520" w:type="dxa"/>
            <w:textDirection w:val="btLr"/>
            <w:hideMark/>
          </w:tcPr>
          <w:p w:rsidR="001611F4" w:rsidRPr="00037DFF" w:rsidRDefault="001611F4" w:rsidP="00FC7F4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Долгота</w:t>
            </w:r>
          </w:p>
        </w:tc>
        <w:tc>
          <w:tcPr>
            <w:tcW w:w="2781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textDirection w:val="btLr"/>
            <w:hideMark/>
          </w:tcPr>
          <w:p w:rsidR="001611F4" w:rsidRPr="00037DFF" w:rsidRDefault="001611F4" w:rsidP="0024438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spellStart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куб</w:t>
            </w:r>
            <w:proofErr w:type="gramStart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69" w:type="dxa"/>
            <w:textDirection w:val="btLr"/>
            <w:hideMark/>
          </w:tcPr>
          <w:p w:rsidR="001611F4" w:rsidRPr="00037DFF" w:rsidRDefault="001611F4" w:rsidP="0024438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Кол-во, шт.</w:t>
            </w:r>
          </w:p>
        </w:tc>
        <w:tc>
          <w:tcPr>
            <w:tcW w:w="380" w:type="dxa"/>
            <w:textDirection w:val="btLr"/>
            <w:hideMark/>
          </w:tcPr>
          <w:p w:rsidR="001611F4" w:rsidRPr="00037DFF" w:rsidRDefault="001611F4" w:rsidP="0024438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spellStart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куб</w:t>
            </w:r>
            <w:proofErr w:type="gramStart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0" w:type="dxa"/>
            <w:textDirection w:val="btLr"/>
            <w:hideMark/>
          </w:tcPr>
          <w:p w:rsidR="001611F4" w:rsidRPr="00037DFF" w:rsidRDefault="001611F4" w:rsidP="0024438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Кол-во, шт.</w:t>
            </w:r>
          </w:p>
        </w:tc>
        <w:tc>
          <w:tcPr>
            <w:tcW w:w="378" w:type="dxa"/>
            <w:textDirection w:val="btLr"/>
            <w:hideMark/>
          </w:tcPr>
          <w:p w:rsidR="001611F4" w:rsidRPr="00037DFF" w:rsidRDefault="001611F4" w:rsidP="0024438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spellStart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куб</w:t>
            </w:r>
            <w:proofErr w:type="gramStart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78" w:type="dxa"/>
            <w:textDirection w:val="btLr"/>
            <w:hideMark/>
          </w:tcPr>
          <w:p w:rsidR="001611F4" w:rsidRPr="00037DFF" w:rsidRDefault="001611F4" w:rsidP="0024438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Кол-во, шт.</w:t>
            </w:r>
          </w:p>
        </w:tc>
        <w:tc>
          <w:tcPr>
            <w:tcW w:w="380" w:type="dxa"/>
            <w:textDirection w:val="btLr"/>
            <w:hideMark/>
          </w:tcPr>
          <w:p w:rsidR="001611F4" w:rsidRPr="00037DFF" w:rsidRDefault="001611F4" w:rsidP="0024438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spellStart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куб</w:t>
            </w:r>
            <w:proofErr w:type="gramStart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0" w:type="dxa"/>
            <w:textDirection w:val="btLr"/>
            <w:hideMark/>
          </w:tcPr>
          <w:p w:rsidR="001611F4" w:rsidRPr="00037DFF" w:rsidRDefault="001611F4" w:rsidP="0024438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Кол-во, шт.</w:t>
            </w:r>
          </w:p>
        </w:tc>
        <w:tc>
          <w:tcPr>
            <w:tcW w:w="378" w:type="dxa"/>
            <w:textDirection w:val="btLr"/>
            <w:hideMark/>
          </w:tcPr>
          <w:p w:rsidR="001611F4" w:rsidRPr="00037DFF" w:rsidRDefault="001611F4" w:rsidP="0024438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spellStart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куб</w:t>
            </w:r>
            <w:proofErr w:type="gramStart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78" w:type="dxa"/>
            <w:textDirection w:val="btLr"/>
            <w:hideMark/>
          </w:tcPr>
          <w:p w:rsidR="001611F4" w:rsidRPr="00037DFF" w:rsidRDefault="001611F4" w:rsidP="0024438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Кол-во, шт.</w:t>
            </w:r>
          </w:p>
        </w:tc>
        <w:tc>
          <w:tcPr>
            <w:tcW w:w="380" w:type="dxa"/>
            <w:textDirection w:val="btLr"/>
            <w:hideMark/>
          </w:tcPr>
          <w:p w:rsidR="001611F4" w:rsidRPr="00037DFF" w:rsidRDefault="001611F4" w:rsidP="0024438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spellStart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куб</w:t>
            </w:r>
            <w:proofErr w:type="gramStart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0" w:type="dxa"/>
            <w:textDirection w:val="btLr"/>
            <w:hideMark/>
          </w:tcPr>
          <w:p w:rsidR="001611F4" w:rsidRPr="00037DFF" w:rsidRDefault="001611F4" w:rsidP="0024438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Кол-во, шт.</w:t>
            </w:r>
          </w:p>
        </w:tc>
        <w:tc>
          <w:tcPr>
            <w:tcW w:w="663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Адрес источников образования ТКО</w:t>
            </w:r>
          </w:p>
        </w:tc>
      </w:tr>
      <w:tr w:rsidR="00037DFF" w:rsidRPr="00037DFF" w:rsidTr="0024438E">
        <w:trPr>
          <w:trHeight w:val="300"/>
        </w:trPr>
        <w:tc>
          <w:tcPr>
            <w:tcW w:w="392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2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3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4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0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81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3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51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6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9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80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78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78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80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80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78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78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80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80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63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78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15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7C587E" w:rsidRPr="00037DFF" w:rsidTr="0024438E">
        <w:trPr>
          <w:trHeight w:val="2053"/>
        </w:trPr>
        <w:tc>
          <w:tcPr>
            <w:tcW w:w="392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2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473" w:type="dxa"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Ново-Кусково</w:t>
            </w:r>
            <w:proofErr w:type="gramEnd"/>
          </w:p>
        </w:tc>
        <w:tc>
          <w:tcPr>
            <w:tcW w:w="540" w:type="dxa"/>
            <w:noWrap/>
          </w:tcPr>
          <w:p w:rsidR="007C587E" w:rsidRPr="00037DFF" w:rsidRDefault="0029668F" w:rsidP="002966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Библиотечная</w:t>
            </w:r>
          </w:p>
        </w:tc>
        <w:tc>
          <w:tcPr>
            <w:tcW w:w="324" w:type="dxa"/>
            <w:noWrap/>
          </w:tcPr>
          <w:p w:rsidR="007C587E" w:rsidRPr="00037DFF" w:rsidRDefault="0029668F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5E676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20" w:type="dxa"/>
            <w:noWrap/>
          </w:tcPr>
          <w:p w:rsidR="007C587E" w:rsidRPr="00037DFF" w:rsidRDefault="0024438E" w:rsidP="00244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57.053898</w:t>
            </w:r>
            <w:r w:rsidRPr="002443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20" w:type="dxa"/>
            <w:noWrap/>
          </w:tcPr>
          <w:p w:rsidR="007C587E" w:rsidRPr="00037DFF" w:rsidRDefault="0024438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438E">
              <w:rPr>
                <w:rFonts w:ascii="Times New Roman" w:hAnsi="Times New Roman" w:cs="Times New Roman"/>
                <w:sz w:val="16"/>
                <w:szCs w:val="16"/>
              </w:rPr>
              <w:t>86.052596</w:t>
            </w:r>
          </w:p>
        </w:tc>
        <w:tc>
          <w:tcPr>
            <w:tcW w:w="2781" w:type="dxa"/>
            <w:noWrap/>
          </w:tcPr>
          <w:p w:rsidR="007C587E" w:rsidRDefault="00063230" w:rsidP="00FC7F47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1" w:history="1">
              <w:r w:rsidR="0024438E" w:rsidRPr="0047326C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https://yandex.ru/maps/141870/novo-kuskovo/?l=sat%2Cskl&amp;ll=86.053481%2C57.053574&amp;mode=whatshere&amp;rl=86.052601%2C57.053881&amp;whatshere%5Bpoint%5D=86.052596%2C57.053898&amp;whatshere%5Bzoom%5D=18&amp;z=18</w:t>
              </w:r>
            </w:hyperlink>
          </w:p>
          <w:p w:rsidR="0024438E" w:rsidRPr="00037DFF" w:rsidRDefault="0024438E" w:rsidP="00FC7F47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513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1" w:type="dxa"/>
            <w:noWrap/>
          </w:tcPr>
          <w:p w:rsidR="007C587E" w:rsidRPr="00037DFF" w:rsidRDefault="0029668F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</w:p>
        </w:tc>
        <w:tc>
          <w:tcPr>
            <w:tcW w:w="386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69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3" w:type="dxa"/>
          </w:tcPr>
          <w:p w:rsidR="007C587E" w:rsidRPr="00311865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dxa"/>
            <w:noWrap/>
          </w:tcPr>
          <w:p w:rsidR="007C587E" w:rsidRPr="00311865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</w:tcPr>
          <w:p w:rsidR="007C587E" w:rsidRPr="00311865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7C587E" w:rsidRPr="00311865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C587E" w:rsidRPr="00037DFF" w:rsidRDefault="005E676A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2443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Библиотечная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7а, 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Розгина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А.Н.(магазин «У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Иваныча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»)</w:t>
            </w:r>
          </w:p>
        </w:tc>
      </w:tr>
    </w:tbl>
    <w:p w:rsidR="009C0072" w:rsidRPr="00037DFF" w:rsidRDefault="009C0072" w:rsidP="00D56216">
      <w:pPr>
        <w:rPr>
          <w:rFonts w:ascii="Times New Roman" w:hAnsi="Times New Roman" w:cs="Times New Roman"/>
          <w:sz w:val="24"/>
          <w:szCs w:val="24"/>
        </w:rPr>
      </w:pPr>
    </w:p>
    <w:sectPr w:rsidR="009C0072" w:rsidRPr="00037DFF" w:rsidSect="00D56216">
      <w:headerReference w:type="default" r:id="rId12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230" w:rsidRDefault="00063230" w:rsidP="009C0072">
      <w:pPr>
        <w:spacing w:after="0" w:line="240" w:lineRule="auto"/>
      </w:pPr>
      <w:r>
        <w:separator/>
      </w:r>
    </w:p>
  </w:endnote>
  <w:endnote w:type="continuationSeparator" w:id="0">
    <w:p w:rsidR="00063230" w:rsidRDefault="00063230" w:rsidP="009C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230" w:rsidRDefault="00063230" w:rsidP="009C0072">
      <w:pPr>
        <w:spacing w:after="0" w:line="240" w:lineRule="auto"/>
      </w:pPr>
      <w:r>
        <w:separator/>
      </w:r>
    </w:p>
  </w:footnote>
  <w:footnote w:type="continuationSeparator" w:id="0">
    <w:p w:rsidR="00063230" w:rsidRDefault="00063230" w:rsidP="009C0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997213"/>
      <w:docPartObj>
        <w:docPartGallery w:val="Page Numbers (Top of Page)"/>
        <w:docPartUnique/>
      </w:docPartObj>
    </w:sdtPr>
    <w:sdtEndPr/>
    <w:sdtContent>
      <w:p w:rsidR="001611F4" w:rsidRDefault="001611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8FF">
          <w:rPr>
            <w:noProof/>
          </w:rPr>
          <w:t>3</w:t>
        </w:r>
        <w:r>
          <w:fldChar w:fldCharType="end"/>
        </w:r>
      </w:p>
    </w:sdtContent>
  </w:sdt>
  <w:p w:rsidR="00437225" w:rsidRDefault="0043722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225" w:rsidRDefault="00437225">
    <w:pPr>
      <w:pStyle w:val="a7"/>
      <w:jc w:val="center"/>
    </w:pPr>
  </w:p>
  <w:p w:rsidR="00437225" w:rsidRDefault="00437225" w:rsidP="009C007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9216281"/>
      <w:docPartObj>
        <w:docPartGallery w:val="Page Numbers (Top of Page)"/>
        <w:docPartUnique/>
      </w:docPartObj>
    </w:sdtPr>
    <w:sdtEndPr/>
    <w:sdtContent>
      <w:p w:rsidR="00437225" w:rsidRDefault="004372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216">
          <w:rPr>
            <w:noProof/>
          </w:rPr>
          <w:t>4</w:t>
        </w:r>
        <w:r>
          <w:fldChar w:fldCharType="end"/>
        </w:r>
      </w:p>
    </w:sdtContent>
  </w:sdt>
  <w:p w:rsidR="00437225" w:rsidRDefault="0043722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D75"/>
    <w:multiLevelType w:val="hybridMultilevel"/>
    <w:tmpl w:val="8C48433A"/>
    <w:lvl w:ilvl="0" w:tplc="B6208E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7A2D7F"/>
    <w:multiLevelType w:val="hybridMultilevel"/>
    <w:tmpl w:val="16B0A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25"/>
    <w:rsid w:val="00037DFF"/>
    <w:rsid w:val="0004081E"/>
    <w:rsid w:val="00063230"/>
    <w:rsid w:val="000660D7"/>
    <w:rsid w:val="00096D25"/>
    <w:rsid w:val="000C2861"/>
    <w:rsid w:val="001044CD"/>
    <w:rsid w:val="001611F4"/>
    <w:rsid w:val="00175872"/>
    <w:rsid w:val="0024438E"/>
    <w:rsid w:val="002703E0"/>
    <w:rsid w:val="002736CD"/>
    <w:rsid w:val="0029668F"/>
    <w:rsid w:val="002A2002"/>
    <w:rsid w:val="00362221"/>
    <w:rsid w:val="0038134E"/>
    <w:rsid w:val="00383D79"/>
    <w:rsid w:val="003A23A3"/>
    <w:rsid w:val="003B0031"/>
    <w:rsid w:val="0040347F"/>
    <w:rsid w:val="00437225"/>
    <w:rsid w:val="004457DA"/>
    <w:rsid w:val="004659EC"/>
    <w:rsid w:val="004723D3"/>
    <w:rsid w:val="00476657"/>
    <w:rsid w:val="004A33BE"/>
    <w:rsid w:val="004A7684"/>
    <w:rsid w:val="004E34E2"/>
    <w:rsid w:val="00517ED5"/>
    <w:rsid w:val="005432D1"/>
    <w:rsid w:val="005477D8"/>
    <w:rsid w:val="00551DD8"/>
    <w:rsid w:val="005674DA"/>
    <w:rsid w:val="00574906"/>
    <w:rsid w:val="005E2502"/>
    <w:rsid w:val="005E676A"/>
    <w:rsid w:val="005E7B66"/>
    <w:rsid w:val="0060582A"/>
    <w:rsid w:val="00613711"/>
    <w:rsid w:val="00637F0A"/>
    <w:rsid w:val="006477F4"/>
    <w:rsid w:val="00684DD4"/>
    <w:rsid w:val="006A4825"/>
    <w:rsid w:val="006E0C4D"/>
    <w:rsid w:val="006F5293"/>
    <w:rsid w:val="007148C8"/>
    <w:rsid w:val="0074483D"/>
    <w:rsid w:val="00755925"/>
    <w:rsid w:val="007B149E"/>
    <w:rsid w:val="007C587E"/>
    <w:rsid w:val="007C704E"/>
    <w:rsid w:val="00837410"/>
    <w:rsid w:val="00853E80"/>
    <w:rsid w:val="00896CC6"/>
    <w:rsid w:val="008D5B44"/>
    <w:rsid w:val="00913E37"/>
    <w:rsid w:val="009241E5"/>
    <w:rsid w:val="009B3896"/>
    <w:rsid w:val="009C0072"/>
    <w:rsid w:val="009C501B"/>
    <w:rsid w:val="009E2CF7"/>
    <w:rsid w:val="00A00E1B"/>
    <w:rsid w:val="00A316AD"/>
    <w:rsid w:val="00A51D82"/>
    <w:rsid w:val="00A763CD"/>
    <w:rsid w:val="00AB1105"/>
    <w:rsid w:val="00AD5573"/>
    <w:rsid w:val="00B147B2"/>
    <w:rsid w:val="00B319CD"/>
    <w:rsid w:val="00B403AD"/>
    <w:rsid w:val="00BB40B2"/>
    <w:rsid w:val="00BC5C55"/>
    <w:rsid w:val="00BD1919"/>
    <w:rsid w:val="00BE2B93"/>
    <w:rsid w:val="00C119E7"/>
    <w:rsid w:val="00C21532"/>
    <w:rsid w:val="00C678FF"/>
    <w:rsid w:val="00C97382"/>
    <w:rsid w:val="00CD1603"/>
    <w:rsid w:val="00D3301F"/>
    <w:rsid w:val="00D56216"/>
    <w:rsid w:val="00D944BB"/>
    <w:rsid w:val="00DD188E"/>
    <w:rsid w:val="00DF153D"/>
    <w:rsid w:val="00E36F0E"/>
    <w:rsid w:val="00E94B97"/>
    <w:rsid w:val="00E96070"/>
    <w:rsid w:val="00F83EB5"/>
    <w:rsid w:val="00F975B5"/>
    <w:rsid w:val="00FA447F"/>
    <w:rsid w:val="00FA62A9"/>
    <w:rsid w:val="00FE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33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C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0072"/>
  </w:style>
  <w:style w:type="paragraph" w:styleId="a9">
    <w:name w:val="footer"/>
    <w:basedOn w:val="a"/>
    <w:link w:val="aa"/>
    <w:uiPriority w:val="99"/>
    <w:unhideWhenUsed/>
    <w:rsid w:val="009C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0072"/>
  </w:style>
  <w:style w:type="character" w:styleId="ab">
    <w:name w:val="Hyperlink"/>
    <w:basedOn w:val="a0"/>
    <w:uiPriority w:val="99"/>
    <w:unhideWhenUsed/>
    <w:rsid w:val="00A763CD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A763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33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C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0072"/>
  </w:style>
  <w:style w:type="paragraph" w:styleId="a9">
    <w:name w:val="footer"/>
    <w:basedOn w:val="a"/>
    <w:link w:val="aa"/>
    <w:uiPriority w:val="99"/>
    <w:unhideWhenUsed/>
    <w:rsid w:val="009C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0072"/>
  </w:style>
  <w:style w:type="character" w:styleId="ab">
    <w:name w:val="Hyperlink"/>
    <w:basedOn w:val="a0"/>
    <w:uiPriority w:val="99"/>
    <w:unhideWhenUsed/>
    <w:rsid w:val="00A763CD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A763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andex.ru/maps/141870/novo-kuskovo/?l=sat%2Cskl&amp;ll=86.053481%2C57.053574&amp;mode=whatshere&amp;rl=86.052601%2C57.053881&amp;whatshere%5Bpoint%5D=86.052596%2C57.053898&amp;whatshere%5Bzoom%5D=18&amp;z=18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cp:lastPrinted>2024-03-26T04:41:00Z</cp:lastPrinted>
  <dcterms:created xsi:type="dcterms:W3CDTF">2019-02-04T02:31:00Z</dcterms:created>
  <dcterms:modified xsi:type="dcterms:W3CDTF">2024-03-26T04:43:00Z</dcterms:modified>
</cp:coreProperties>
</file>